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FD7" w:rsidRDefault="00516FD7" w:rsidP="00516FD7">
      <w:pPr>
        <w:autoSpaceDE w:val="0"/>
        <w:autoSpaceDN w:val="0"/>
        <w:adjustRightInd w:val="0"/>
        <w:spacing w:after="0" w:line="240" w:lineRule="auto"/>
        <w:ind w:left="708" w:firstLine="708"/>
        <w:jc w:val="center"/>
        <w:rPr>
          <w:rFonts w:ascii="Times New Roman" w:hAnsi="Times New Roman" w:cs="Times New Roman"/>
          <w:b/>
          <w:color w:val="000000"/>
          <w:sz w:val="24"/>
          <w:szCs w:val="24"/>
        </w:rPr>
      </w:pPr>
    </w:p>
    <w:p w:rsidR="00516FD7" w:rsidRDefault="00516FD7" w:rsidP="00516FD7">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 xml:space="preserve">Форма ценового предложения </w:t>
      </w:r>
    </w:p>
    <w:p w:rsidR="00516FD7" w:rsidRDefault="00516FD7" w:rsidP="00516FD7">
      <w:pPr>
        <w:pStyle w:val="3"/>
        <w:shd w:val="clear" w:color="auto" w:fill="FFFFFF"/>
        <w:spacing w:before="0" w:beforeAutospacing="0" w:after="0" w:afterAutospacing="0"/>
        <w:ind w:firstLine="709"/>
        <w:jc w:val="center"/>
        <w:textAlignment w:val="baseline"/>
        <w:rPr>
          <w:bCs w:val="0"/>
          <w:sz w:val="28"/>
          <w:szCs w:val="28"/>
        </w:rPr>
      </w:pPr>
    </w:p>
    <w:p w:rsidR="00516FD7" w:rsidRDefault="00516FD7" w:rsidP="00516FD7">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Ценовое предложение потенциального поставщика</w:t>
      </w:r>
    </w:p>
    <w:p w:rsidR="00516FD7" w:rsidRDefault="00516FD7" w:rsidP="00516FD7">
      <w:pPr>
        <w:pStyle w:val="3"/>
        <w:shd w:val="clear" w:color="auto" w:fill="FFFFFF"/>
        <w:spacing w:before="0" w:beforeAutospacing="0" w:after="0" w:afterAutospacing="0"/>
        <w:ind w:firstLine="709"/>
        <w:jc w:val="center"/>
        <w:textAlignment w:val="baseline"/>
        <w:rPr>
          <w:bCs w:val="0"/>
          <w:sz w:val="28"/>
          <w:szCs w:val="28"/>
        </w:rPr>
      </w:pPr>
      <w:r>
        <w:rPr>
          <w:bCs w:val="0"/>
          <w:sz w:val="28"/>
          <w:szCs w:val="28"/>
        </w:rPr>
        <w:t>(наименование потенциального поставщика) (заполняется отдельно на каждый лот)</w:t>
      </w:r>
    </w:p>
    <w:p w:rsidR="00516FD7" w:rsidRDefault="00516FD7" w:rsidP="00516FD7">
      <w:pPr>
        <w:pStyle w:val="a4"/>
        <w:shd w:val="clear" w:color="auto" w:fill="FFFFFF"/>
        <w:spacing w:before="0" w:beforeAutospacing="0" w:after="0" w:afterAutospacing="0"/>
        <w:ind w:firstLine="709"/>
        <w:textAlignment w:val="baseline"/>
        <w:rPr>
          <w:spacing w:val="2"/>
          <w:sz w:val="28"/>
          <w:szCs w:val="28"/>
        </w:rPr>
      </w:pPr>
    </w:p>
    <w:p w:rsidR="00516FD7" w:rsidRDefault="00516FD7" w:rsidP="00516FD7">
      <w:pPr>
        <w:pStyle w:val="a4"/>
        <w:shd w:val="clear" w:color="auto" w:fill="FFFFFF"/>
        <w:spacing w:before="0" w:beforeAutospacing="0" w:after="0" w:afterAutospacing="0"/>
        <w:textAlignment w:val="baseline"/>
        <w:rPr>
          <w:spacing w:val="2"/>
          <w:sz w:val="28"/>
          <w:szCs w:val="28"/>
        </w:rPr>
      </w:pPr>
      <w:r>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20"/>
        <w:gridCol w:w="7010"/>
        <w:gridCol w:w="1795"/>
      </w:tblGrid>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 п/п</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Содержание</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1</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2</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Страна происхождения</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3</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Завод-изготовитель</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4</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Единица измерения</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5</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Цена ___ за единицу в ___ на условиях DDP ИНКОТЕРМС 2010 (пункт назначения)</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6</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Количество</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r w:rsidR="00516FD7" w:rsidTr="00516FD7">
        <w:tc>
          <w:tcPr>
            <w:tcW w:w="7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jc w:val="center"/>
              <w:textAlignment w:val="baseline"/>
              <w:rPr>
                <w:spacing w:val="2"/>
                <w:lang w:eastAsia="en-US"/>
              </w:rPr>
            </w:pPr>
            <w:r>
              <w:rPr>
                <w:spacing w:val="2"/>
                <w:lang w:eastAsia="en-US"/>
              </w:rPr>
              <w:t>7</w:t>
            </w:r>
          </w:p>
        </w:tc>
        <w:tc>
          <w:tcPr>
            <w:tcW w:w="701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pStyle w:val="a4"/>
              <w:spacing w:before="0" w:beforeAutospacing="0" w:after="0" w:afterAutospacing="0" w:line="276" w:lineRule="auto"/>
              <w:ind w:hanging="11"/>
              <w:textAlignment w:val="baseline"/>
              <w:rPr>
                <w:spacing w:val="2"/>
                <w:lang w:eastAsia="en-US"/>
              </w:rPr>
            </w:pPr>
            <w:r>
              <w:rPr>
                <w:spacing w:val="2"/>
                <w:lang w:eastAsia="en-US"/>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516FD7" w:rsidRDefault="00516FD7">
            <w:pPr>
              <w:rPr>
                <w:spacing w:val="2"/>
              </w:rPr>
            </w:pPr>
          </w:p>
        </w:tc>
      </w:tr>
    </w:tbl>
    <w:p w:rsidR="00516FD7" w:rsidRDefault="00516FD7" w:rsidP="00516FD7">
      <w:pPr>
        <w:pStyle w:val="a4"/>
        <w:shd w:val="clear" w:color="auto" w:fill="FFFFFF"/>
        <w:spacing w:before="0" w:beforeAutospacing="0" w:after="0" w:afterAutospacing="0"/>
        <w:textAlignment w:val="baseline"/>
        <w:rPr>
          <w:spacing w:val="2"/>
          <w:sz w:val="28"/>
          <w:szCs w:val="28"/>
        </w:rPr>
      </w:pPr>
    </w:p>
    <w:p w:rsidR="00516FD7" w:rsidRDefault="00516FD7" w:rsidP="00516FD7">
      <w:pPr>
        <w:pStyle w:val="a4"/>
        <w:shd w:val="clear" w:color="auto" w:fill="FFFFFF"/>
        <w:spacing w:before="0" w:beforeAutospacing="0" w:after="0" w:afterAutospacing="0"/>
        <w:textAlignment w:val="baseline"/>
        <w:rPr>
          <w:spacing w:val="2"/>
          <w:sz w:val="28"/>
          <w:szCs w:val="28"/>
        </w:rPr>
      </w:pPr>
      <w:r>
        <w:rPr>
          <w:spacing w:val="2"/>
          <w:sz w:val="28"/>
          <w:szCs w:val="28"/>
        </w:rPr>
        <w:t>_________ Печать (при наличии) _______________________________________</w:t>
      </w:r>
    </w:p>
    <w:p w:rsidR="00516FD7" w:rsidRDefault="00516FD7" w:rsidP="00516FD7">
      <w:pPr>
        <w:pStyle w:val="a4"/>
        <w:shd w:val="clear" w:color="auto" w:fill="FFFFFF"/>
        <w:spacing w:before="0" w:beforeAutospacing="0" w:after="0" w:afterAutospacing="0"/>
        <w:textAlignment w:val="baseline"/>
        <w:rPr>
          <w:spacing w:val="2"/>
          <w:sz w:val="28"/>
          <w:szCs w:val="28"/>
        </w:rPr>
      </w:pPr>
      <w:r>
        <w:rPr>
          <w:spacing w:val="2"/>
          <w:sz w:val="28"/>
          <w:szCs w:val="28"/>
        </w:rPr>
        <w:t>Подпись             должность, фамилия, имя, отчество (при его наличии)</w:t>
      </w: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r>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p>
    <w:p w:rsidR="00516FD7" w:rsidRDefault="00516FD7"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516FD7" w:rsidRDefault="00516FD7"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B20D46" w:rsidRDefault="00B20D46" w:rsidP="00516FD7">
      <w:pPr>
        <w:pStyle w:val="a4"/>
        <w:shd w:val="clear" w:color="auto" w:fill="FFFFFF"/>
        <w:spacing w:before="0" w:beforeAutospacing="0" w:after="0" w:afterAutospacing="0"/>
        <w:textAlignment w:val="baseline"/>
        <w:rPr>
          <w:b/>
          <w:bCs/>
          <w:spacing w:val="2"/>
          <w:sz w:val="20"/>
          <w:szCs w:val="20"/>
          <w:bdr w:val="none" w:sz="0" w:space="0" w:color="auto" w:frame="1"/>
        </w:rPr>
      </w:pPr>
      <w:bookmarkStart w:id="0" w:name="_GoBack"/>
      <w:bookmarkEnd w:id="0"/>
    </w:p>
    <w:p w:rsidR="00516FD7" w:rsidRDefault="00516FD7" w:rsidP="00516FD7">
      <w:pPr>
        <w:pStyle w:val="a4"/>
        <w:shd w:val="clear" w:color="auto" w:fill="FFFFFF"/>
        <w:spacing w:before="0" w:beforeAutospacing="0" w:after="0" w:afterAutospacing="0"/>
        <w:textAlignment w:val="baseline"/>
        <w:rPr>
          <w:b/>
          <w:bCs/>
          <w:spacing w:val="2"/>
          <w:sz w:val="20"/>
          <w:szCs w:val="20"/>
          <w:bdr w:val="none" w:sz="0" w:space="0" w:color="auto" w:frame="1"/>
        </w:rPr>
      </w:pPr>
    </w:p>
    <w:p w:rsidR="00516FD7" w:rsidRDefault="00516FD7" w:rsidP="00516FD7">
      <w:pPr>
        <w:pStyle w:val="a4"/>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516FD7" w:rsidRDefault="00516FD7" w:rsidP="00516FD7">
      <w:pPr>
        <w:pStyle w:val="a4"/>
        <w:shd w:val="clear" w:color="auto" w:fill="FFFFFF"/>
        <w:spacing w:before="0" w:beforeAutospacing="0" w:after="0" w:afterAutospacing="0"/>
        <w:textAlignment w:val="baseline"/>
        <w:rPr>
          <w:spacing w:val="2"/>
          <w:sz w:val="20"/>
          <w:szCs w:val="20"/>
        </w:rPr>
      </w:pP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____________________                          «___» __________ _____ г.</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________________________________________________, именуемый (ое) (ая)</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516FD7" w:rsidRDefault="00516FD7" w:rsidP="00516FD7">
      <w:pPr>
        <w:pStyle w:val="a4"/>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516FD7" w:rsidRDefault="00516FD7" w:rsidP="00516FD7">
      <w:pPr>
        <w:pStyle w:val="a4"/>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(ое) (ая) в дальнейшем – «Поставщик»,</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516FD7" w:rsidRDefault="00516FD7" w:rsidP="00516FD7">
      <w:pPr>
        <w:pStyle w:val="a4"/>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с другой стороны, на основании</w:t>
      </w:r>
      <w:r>
        <w:rPr>
          <w:bCs/>
          <w:spacing w:val="2"/>
          <w:sz w:val="20"/>
          <w:szCs w:val="20"/>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 w:name="z478"/>
      <w:bookmarkEnd w:id="1"/>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bookmarkStart w:id="2" w:name="z479"/>
      <w:bookmarkEnd w:id="2"/>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3" w:name="z480"/>
      <w:bookmarkEnd w:id="3"/>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4" w:name="z481"/>
      <w:bookmarkEnd w:id="4"/>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5" w:name="z482"/>
      <w:bookmarkEnd w:id="5"/>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6" w:name="z483"/>
      <w:bookmarkEnd w:id="6"/>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7" w:name="z484"/>
      <w:bookmarkEnd w:id="7"/>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bookmarkStart w:id="8" w:name="z485"/>
      <w:bookmarkEnd w:id="8"/>
    </w:p>
    <w:p w:rsidR="00516FD7" w:rsidRDefault="00516FD7" w:rsidP="00516FD7">
      <w:pPr>
        <w:pStyle w:val="a4"/>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9" w:name="z486"/>
      <w:bookmarkEnd w:id="9"/>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516FD7" w:rsidRDefault="00516FD7" w:rsidP="00516FD7">
      <w:pPr>
        <w:pStyle w:val="a4"/>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7"/>
      <w:bookmarkEnd w:id="10"/>
      <w:r>
        <w:rPr>
          <w:spacing w:val="2"/>
          <w:sz w:val="20"/>
          <w:szCs w:val="20"/>
        </w:rPr>
        <w:t>настоящий Договор;</w:t>
      </w:r>
    </w:p>
    <w:p w:rsidR="00516FD7" w:rsidRDefault="00516FD7" w:rsidP="00516FD7">
      <w:pPr>
        <w:pStyle w:val="a4"/>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8"/>
      <w:bookmarkEnd w:id="11"/>
      <w:r>
        <w:rPr>
          <w:spacing w:val="2"/>
          <w:sz w:val="20"/>
          <w:szCs w:val="20"/>
        </w:rPr>
        <w:t>перечень закупаемых товаров;</w:t>
      </w:r>
    </w:p>
    <w:p w:rsidR="00516FD7" w:rsidRDefault="00516FD7" w:rsidP="00516FD7">
      <w:pPr>
        <w:pStyle w:val="a4"/>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2" w:name="z489"/>
      <w:bookmarkEnd w:id="12"/>
      <w:r>
        <w:rPr>
          <w:spacing w:val="2"/>
          <w:sz w:val="20"/>
          <w:szCs w:val="20"/>
        </w:rPr>
        <w:t>техническая спецификация;</w:t>
      </w:r>
      <w:bookmarkStart w:id="13" w:name="z490"/>
      <w:bookmarkEnd w:id="13"/>
    </w:p>
    <w:p w:rsidR="00516FD7" w:rsidRDefault="00516FD7" w:rsidP="00516FD7">
      <w:pPr>
        <w:pStyle w:val="a4"/>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4" w:name="z491"/>
      <w:bookmarkEnd w:id="14"/>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5" w:name="z492"/>
      <w:bookmarkEnd w:id="15"/>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lastRenderedPageBreak/>
        <w:t xml:space="preserve">          (пример: % после приемки товара в пункте назначения или предоплата или и т.д.)</w:t>
      </w:r>
      <w:bookmarkStart w:id="16" w:name="z493"/>
      <w:bookmarkEnd w:id="16"/>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516FD7" w:rsidRDefault="00516FD7" w:rsidP="00516FD7">
      <w:pPr>
        <w:pStyle w:val="a4"/>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или акт приемки-передачи)</w:t>
      </w:r>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7" w:name="z494"/>
      <w:bookmarkEnd w:id="17"/>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8" w:name="z495"/>
      <w:bookmarkEnd w:id="18"/>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9" w:name="z496"/>
      <w:bookmarkEnd w:id="19"/>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0" w:name="z497"/>
      <w:bookmarkEnd w:id="20"/>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1" w:name="z498"/>
      <w:bookmarkEnd w:id="21"/>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bookmarkStart w:id="22" w:name="z499"/>
      <w:bookmarkEnd w:id="22"/>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3" w:name="z500"/>
      <w:bookmarkEnd w:id="23"/>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4" w:name="z501"/>
      <w:bookmarkEnd w:id="24"/>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5" w:name="z502"/>
      <w:bookmarkEnd w:id="25"/>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6" w:name="z503"/>
      <w:bookmarkEnd w:id="26"/>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7" w:name="z504"/>
      <w:bookmarkEnd w:id="27"/>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8" w:name="z505"/>
      <w:bookmarkEnd w:id="28"/>
    </w:p>
    <w:p w:rsidR="00516FD7" w:rsidRDefault="00516FD7" w:rsidP="00516FD7">
      <w:pPr>
        <w:pStyle w:val="a4"/>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9" w:name="z506"/>
      <w:bookmarkEnd w:id="29"/>
    </w:p>
    <w:p w:rsidR="00516FD7" w:rsidRDefault="00516FD7" w:rsidP="00516FD7">
      <w:pPr>
        <w:pStyle w:val="a4"/>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0" w:name="z507"/>
      <w:bookmarkEnd w:id="30"/>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1" w:name="z508"/>
      <w:bookmarkEnd w:id="31"/>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течение___________________________________________________ дней после</w:t>
      </w:r>
    </w:p>
    <w:p w:rsidR="00516FD7" w:rsidRDefault="00516FD7" w:rsidP="00516FD7">
      <w:pPr>
        <w:pStyle w:val="a4"/>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516FD7" w:rsidRDefault="00516FD7" w:rsidP="00516FD7">
      <w:pPr>
        <w:pStyle w:val="a4"/>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2" w:name="z509"/>
      <w:bookmarkEnd w:id="32"/>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3" w:name="z510"/>
      <w:bookmarkEnd w:id="33"/>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4" w:name="z511"/>
      <w:bookmarkEnd w:id="34"/>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w:t>
      </w:r>
      <w:r>
        <w:rPr>
          <w:spacing w:val="2"/>
          <w:sz w:val="20"/>
          <w:szCs w:val="20"/>
        </w:rPr>
        <w:lastRenderedPageBreak/>
        <w:t>без какого-либо ущерба другим правам, которыми Заказчик может обладать по Договору в отношении Поставщика.</w:t>
      </w:r>
      <w:bookmarkStart w:id="35" w:name="z512"/>
      <w:bookmarkEnd w:id="35"/>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6" w:name="z513"/>
      <w:bookmarkEnd w:id="36"/>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7" w:name="z514"/>
      <w:bookmarkEnd w:id="37"/>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8" w:name="z515"/>
      <w:bookmarkEnd w:id="38"/>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9" w:name="z516"/>
      <w:bookmarkEnd w:id="39"/>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0" w:name="z517"/>
      <w:bookmarkEnd w:id="40"/>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1" w:name="z518"/>
      <w:bookmarkEnd w:id="41"/>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2" w:name="z519"/>
      <w:bookmarkEnd w:id="42"/>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3" w:name="z520"/>
      <w:bookmarkEnd w:id="43"/>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4" w:name="z521"/>
      <w:bookmarkEnd w:id="44"/>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5" w:name="z522"/>
      <w:bookmarkEnd w:id="45"/>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6" w:name="z524"/>
      <w:bookmarkEnd w:id="46"/>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7" w:name="z525"/>
      <w:bookmarkEnd w:id="47"/>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8" w:name="z526"/>
      <w:bookmarkEnd w:id="48"/>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9" w:name="z527"/>
      <w:bookmarkEnd w:id="49"/>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0" w:name="z528"/>
      <w:bookmarkEnd w:id="50"/>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1" w:name="z529"/>
      <w:bookmarkEnd w:id="51"/>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w:t>
      </w:r>
      <w:r>
        <w:rPr>
          <w:spacing w:val="2"/>
          <w:sz w:val="20"/>
          <w:szCs w:val="20"/>
        </w:rPr>
        <w:lastRenderedPageBreak/>
        <w:t>относящаяся к Договору переписка и другая документация, которой обмениваются стороны, должны соответствовать данным условиям.</w:t>
      </w:r>
      <w:bookmarkStart w:id="52" w:name="z530"/>
      <w:bookmarkEnd w:id="52"/>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3" w:name="z531"/>
      <w:bookmarkEnd w:id="53"/>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4" w:name="z532"/>
      <w:bookmarkEnd w:id="54"/>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5" w:name="z533"/>
      <w:bookmarkEnd w:id="55"/>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6" w:name="z534"/>
      <w:bookmarkEnd w:id="56"/>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7" w:name="z535"/>
      <w:bookmarkEnd w:id="57"/>
    </w:p>
    <w:p w:rsidR="00516FD7" w:rsidRDefault="00516FD7" w:rsidP="00516FD7">
      <w:pPr>
        <w:pStyle w:val="a4"/>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516FD7" w:rsidRDefault="00516FD7" w:rsidP="00516FD7">
      <w:pPr>
        <w:pStyle w:val="a4"/>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516FD7" w:rsidRDefault="00516FD7" w:rsidP="00516FD7">
      <w:pPr>
        <w:pStyle w:val="a4"/>
        <w:shd w:val="clear" w:color="auto" w:fill="FFFFFF"/>
        <w:spacing w:before="0" w:beforeAutospacing="0" w:after="0" w:afterAutospacing="0"/>
        <w:ind w:firstLine="709"/>
        <w:jc w:val="both"/>
        <w:textAlignment w:val="baseline"/>
        <w:rPr>
          <w:spacing w:val="2"/>
          <w:sz w:val="20"/>
          <w:szCs w:val="20"/>
        </w:rPr>
      </w:pPr>
      <w:bookmarkStart w:id="58" w:name="z537"/>
      <w:bookmarkEnd w:id="58"/>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p>
    <w:p w:rsidR="00516FD7" w:rsidRDefault="00516FD7" w:rsidP="00516FD7">
      <w:pPr>
        <w:pStyle w:val="a4"/>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firstRow="1" w:lastRow="0" w:firstColumn="1" w:lastColumn="0" w:noHBand="0" w:noVBand="1"/>
      </w:tblPr>
      <w:tblGrid>
        <w:gridCol w:w="587"/>
        <w:gridCol w:w="4106"/>
      </w:tblGrid>
      <w:tr w:rsidR="00516FD7" w:rsidTr="00516FD7">
        <w:trPr>
          <w:trHeight w:val="180"/>
        </w:trPr>
        <w:tc>
          <w:tcPr>
            <w:tcW w:w="4693" w:type="dxa"/>
            <w:gridSpan w:val="2"/>
            <w:shd w:val="clear" w:color="auto" w:fill="FFFFFF"/>
            <w:vAlign w:val="center"/>
            <w:hideMark/>
          </w:tcPr>
          <w:p w:rsidR="00516FD7" w:rsidRDefault="00516FD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516FD7" w:rsidTr="00516FD7">
        <w:trPr>
          <w:trHeight w:val="450"/>
        </w:trPr>
        <w:tc>
          <w:tcPr>
            <w:tcW w:w="587" w:type="dxa"/>
            <w:shd w:val="clear" w:color="auto" w:fill="FFFFFF"/>
            <w:vAlign w:val="center"/>
            <w:hideMark/>
          </w:tcPr>
          <w:p w:rsidR="00516FD7" w:rsidRDefault="00516FD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c>
          <w:tcPr>
            <w:tcW w:w="4106" w:type="dxa"/>
            <w:shd w:val="clear" w:color="auto" w:fill="FFFFFF"/>
            <w:vAlign w:val="center"/>
            <w:hideMark/>
          </w:tcPr>
          <w:p w:rsidR="00516FD7" w:rsidRDefault="00516FD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w:t>
            </w:r>
          </w:p>
        </w:tc>
      </w:tr>
      <w:tr w:rsidR="00516FD7" w:rsidTr="00516FD7">
        <w:trPr>
          <w:trHeight w:val="1113"/>
        </w:trPr>
        <w:tc>
          <w:tcPr>
            <w:tcW w:w="587" w:type="dxa"/>
            <w:shd w:val="clear" w:color="auto" w:fill="FFFFFF"/>
            <w:vAlign w:val="center"/>
            <w:hideMark/>
          </w:tcPr>
          <w:p w:rsidR="00516FD7" w:rsidRDefault="00516FD7">
            <w:pPr>
              <w:rPr>
                <w:rFonts w:ascii="Times New Roman" w:eastAsia="Times New Roman" w:hAnsi="Times New Roman" w:cs="Times New Roman"/>
                <w:sz w:val="16"/>
                <w:szCs w:val="16"/>
                <w:lang w:eastAsia="ru-RU"/>
              </w:rPr>
            </w:pPr>
          </w:p>
        </w:tc>
        <w:tc>
          <w:tcPr>
            <w:tcW w:w="4106" w:type="dxa"/>
            <w:shd w:val="clear" w:color="auto" w:fill="FFFFFF"/>
            <w:vAlign w:val="center"/>
            <w:hideMark/>
          </w:tcPr>
          <w:p w:rsidR="00516FD7" w:rsidRDefault="00516FD7">
            <w:pPr>
              <w:spacing w:after="0"/>
              <w:rPr>
                <w:sz w:val="20"/>
                <w:szCs w:val="20"/>
                <w:lang w:eastAsia="ru-RU"/>
              </w:rPr>
            </w:pPr>
          </w:p>
        </w:tc>
      </w:tr>
    </w:tbl>
    <w:p w:rsidR="00516FD7" w:rsidRDefault="00516FD7" w:rsidP="00516FD7"/>
    <w:p w:rsidR="009E2978" w:rsidRDefault="009E2978"/>
    <w:sectPr w:rsidR="009E29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CD"/>
    <w:rsid w:val="00516FD7"/>
    <w:rsid w:val="009E2978"/>
    <w:rsid w:val="00B20D46"/>
    <w:rsid w:val="00E41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EBDAA-BE59-466A-A75F-52A305EC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D7"/>
    <w:pPr>
      <w:spacing w:after="200" w:line="276" w:lineRule="auto"/>
    </w:pPr>
  </w:style>
  <w:style w:type="paragraph" w:styleId="3">
    <w:name w:val="heading 3"/>
    <w:basedOn w:val="a"/>
    <w:link w:val="30"/>
    <w:uiPriority w:val="9"/>
    <w:semiHidden/>
    <w:unhideWhenUsed/>
    <w:qFormat/>
    <w:rsid w:val="00516FD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16FD7"/>
    <w:rPr>
      <w:rFonts w:ascii="Times New Roman" w:eastAsia="Times New Roman" w:hAnsi="Times New Roman" w:cs="Times New Roman"/>
      <w:b/>
      <w:bCs/>
      <w:sz w:val="27"/>
      <w:szCs w:val="27"/>
      <w:lang w:eastAsia="ru-RU"/>
    </w:rPr>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semiHidden/>
    <w:locked/>
    <w:rsid w:val="00516FD7"/>
    <w:rPr>
      <w:rFonts w:ascii="Times New Roman" w:eastAsia="Times New Roman" w:hAnsi="Times New Roman" w:cs="Times New Roman"/>
      <w:sz w:val="24"/>
      <w:szCs w:val="24"/>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3"/>
    <w:uiPriority w:val="99"/>
    <w:semiHidden/>
    <w:unhideWhenUsed/>
    <w:qFormat/>
    <w:rsid w:val="0051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28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2586</Words>
  <Characters>14742</Characters>
  <Application>Microsoft Office Word</Application>
  <DocSecurity>0</DocSecurity>
  <Lines>122</Lines>
  <Paragraphs>34</Paragraphs>
  <ScaleCrop>false</ScaleCrop>
  <Company>Reanimator Extreme Edition</Company>
  <LinksUpToDate>false</LinksUpToDate>
  <CharactersWithSpaces>17294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4</cp:revision>
  <dcterms:created xsi:type="dcterms:W3CDTF">2020-01-24T11:57:00Z</dcterms:created>
  <dcterms:modified xsi:type="dcterms:W3CDTF">2020-02-11T05:56:00Z</dcterms:modified>
</cp:coreProperties>
</file>