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70" w:rsidRPr="009E79AE" w:rsidRDefault="00CF2C70" w:rsidP="00CF2C70">
      <w:pPr>
        <w:pStyle w:val="3"/>
        <w:shd w:val="clear" w:color="auto" w:fill="FFFFFF"/>
        <w:spacing w:before="0" w:beforeAutospacing="0" w:after="0" w:afterAutospacing="0"/>
        <w:textAlignment w:val="baseline"/>
        <w:rPr>
          <w:bCs w:val="0"/>
          <w:sz w:val="25"/>
          <w:szCs w:val="25"/>
        </w:rPr>
      </w:pPr>
    </w:p>
    <w:p w:rsidR="00CF2C70" w:rsidRPr="009E79AE" w:rsidRDefault="00CF2C70" w:rsidP="00CF2C70">
      <w:pPr>
        <w:pStyle w:val="3"/>
        <w:shd w:val="clear" w:color="auto" w:fill="FFFFFF"/>
        <w:spacing w:before="0" w:beforeAutospacing="0" w:after="0" w:afterAutospacing="0"/>
        <w:jc w:val="center"/>
        <w:textAlignment w:val="baseline"/>
        <w:rPr>
          <w:bCs w:val="0"/>
          <w:sz w:val="25"/>
          <w:szCs w:val="25"/>
        </w:rPr>
      </w:pPr>
    </w:p>
    <w:p w:rsidR="00A64D21" w:rsidRDefault="00CF2C70" w:rsidP="00CF2C70">
      <w:pPr>
        <w:pStyle w:val="3"/>
        <w:shd w:val="clear" w:color="auto" w:fill="FFFFFF"/>
        <w:spacing w:before="0" w:beforeAutospacing="0" w:after="0" w:afterAutospacing="0"/>
        <w:jc w:val="center"/>
        <w:textAlignment w:val="baseline"/>
        <w:rPr>
          <w:sz w:val="25"/>
          <w:szCs w:val="25"/>
        </w:rPr>
      </w:pPr>
      <w:r w:rsidRPr="009E79AE">
        <w:rPr>
          <w:bCs w:val="0"/>
          <w:sz w:val="25"/>
          <w:szCs w:val="25"/>
        </w:rPr>
        <w:t xml:space="preserve">Объявление о </w:t>
      </w:r>
      <w:r w:rsidRPr="009E79AE">
        <w:rPr>
          <w:sz w:val="25"/>
          <w:szCs w:val="25"/>
        </w:rPr>
        <w:t xml:space="preserve">проведении закупа </w:t>
      </w:r>
      <w:r w:rsidR="00A64D21">
        <w:rPr>
          <w:sz w:val="25"/>
          <w:szCs w:val="25"/>
        </w:rPr>
        <w:t>медицинской техники</w:t>
      </w:r>
      <w:r w:rsidR="00A601E0">
        <w:rPr>
          <w:sz w:val="25"/>
          <w:szCs w:val="25"/>
        </w:rPr>
        <w:t xml:space="preserve"> </w:t>
      </w:r>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r w:rsidRPr="009E79AE">
        <w:rPr>
          <w:sz w:val="25"/>
          <w:szCs w:val="25"/>
        </w:rPr>
        <w:t xml:space="preserve">способом запроса ценовых предложений № </w:t>
      </w:r>
      <w:r w:rsidR="00A64D21">
        <w:rPr>
          <w:sz w:val="25"/>
          <w:szCs w:val="25"/>
        </w:rPr>
        <w:t>9</w:t>
      </w:r>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p>
    <w:p w:rsidR="00CF2C70" w:rsidRPr="009E79AE" w:rsidRDefault="00BF6B3F" w:rsidP="00CF2C70">
      <w:pPr>
        <w:pStyle w:val="3"/>
        <w:shd w:val="clear" w:color="auto" w:fill="FFFFFF"/>
        <w:spacing w:before="0" w:beforeAutospacing="0" w:after="0" w:afterAutospacing="0"/>
        <w:textAlignment w:val="baseline"/>
        <w:rPr>
          <w:bCs w:val="0"/>
          <w:sz w:val="25"/>
          <w:szCs w:val="25"/>
        </w:rPr>
      </w:pPr>
      <w:r>
        <w:rPr>
          <w:sz w:val="25"/>
          <w:szCs w:val="25"/>
        </w:rPr>
        <w:t xml:space="preserve">                                 </w:t>
      </w:r>
      <w:r w:rsidR="00CF2C70" w:rsidRPr="009E79AE">
        <w:rPr>
          <w:sz w:val="25"/>
          <w:szCs w:val="25"/>
        </w:rPr>
        <w:t xml:space="preserve">г. </w:t>
      </w:r>
      <w:r w:rsidR="00A46220">
        <w:rPr>
          <w:sz w:val="25"/>
          <w:szCs w:val="25"/>
        </w:rPr>
        <w:t xml:space="preserve">Астана         </w:t>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B61124">
        <w:rPr>
          <w:sz w:val="25"/>
          <w:szCs w:val="25"/>
        </w:rPr>
        <w:tab/>
      </w:r>
      <w:r w:rsidR="00B61124">
        <w:rPr>
          <w:sz w:val="25"/>
          <w:szCs w:val="25"/>
        </w:rPr>
        <w:tab/>
      </w:r>
      <w:r w:rsidR="00B61124">
        <w:rPr>
          <w:sz w:val="25"/>
          <w:szCs w:val="25"/>
        </w:rPr>
        <w:tab/>
      </w:r>
      <w:r w:rsidR="00B61124">
        <w:rPr>
          <w:sz w:val="25"/>
          <w:szCs w:val="25"/>
        </w:rPr>
        <w:tab/>
      </w:r>
      <w:r w:rsidR="00A64D21">
        <w:rPr>
          <w:sz w:val="25"/>
          <w:szCs w:val="25"/>
        </w:rPr>
        <w:t>10</w:t>
      </w:r>
      <w:r>
        <w:rPr>
          <w:sz w:val="25"/>
          <w:szCs w:val="25"/>
        </w:rPr>
        <w:t xml:space="preserve"> </w:t>
      </w:r>
      <w:r w:rsidR="00E25CCF">
        <w:rPr>
          <w:sz w:val="25"/>
          <w:szCs w:val="25"/>
        </w:rPr>
        <w:t>февраля</w:t>
      </w:r>
      <w:r w:rsidR="0012134C">
        <w:rPr>
          <w:sz w:val="25"/>
          <w:szCs w:val="25"/>
        </w:rPr>
        <w:t xml:space="preserve"> </w:t>
      </w:r>
      <w:r w:rsidR="00A46220">
        <w:rPr>
          <w:sz w:val="25"/>
          <w:szCs w:val="25"/>
        </w:rPr>
        <w:t>2023</w:t>
      </w:r>
      <w:r w:rsidR="00CF2C70" w:rsidRPr="009E79AE">
        <w:rPr>
          <w:sz w:val="25"/>
          <w:szCs w:val="25"/>
        </w:rPr>
        <w:t xml:space="preserve"> год</w:t>
      </w:r>
    </w:p>
    <w:p w:rsidR="00CF2C70" w:rsidRPr="009E79AE" w:rsidRDefault="00CF2C70" w:rsidP="00CF2C70">
      <w:pPr>
        <w:pStyle w:val="a3"/>
        <w:shd w:val="clear" w:color="auto" w:fill="FFFFFF"/>
        <w:spacing w:before="0" w:beforeAutospacing="0" w:after="0" w:afterAutospacing="0"/>
        <w:ind w:firstLine="709"/>
        <w:jc w:val="both"/>
        <w:textAlignment w:val="baseline"/>
        <w:rPr>
          <w:b/>
          <w:spacing w:val="2"/>
          <w:sz w:val="25"/>
          <w:szCs w:val="25"/>
        </w:rPr>
      </w:pPr>
    </w:p>
    <w:p w:rsidR="00CF2C70" w:rsidRPr="009E79AE" w:rsidRDefault="00CF2C70" w:rsidP="00CF2C70">
      <w:pPr>
        <w:pStyle w:val="a3"/>
        <w:numPr>
          <w:ilvl w:val="0"/>
          <w:numId w:val="1"/>
        </w:numPr>
        <w:shd w:val="clear" w:color="auto" w:fill="FFFFFF"/>
        <w:spacing w:before="0" w:beforeAutospacing="0" w:after="0" w:afterAutospacing="0"/>
        <w:jc w:val="both"/>
        <w:textAlignment w:val="baseline"/>
        <w:rPr>
          <w:b/>
          <w:spacing w:val="2"/>
          <w:sz w:val="25"/>
          <w:szCs w:val="25"/>
          <w:lang w:val="kk-KZ"/>
        </w:rPr>
      </w:pPr>
      <w:r w:rsidRPr="009E79AE">
        <w:rPr>
          <w:b/>
          <w:spacing w:val="2"/>
          <w:sz w:val="25"/>
          <w:szCs w:val="25"/>
        </w:rPr>
        <w:t>Заказчик:</w:t>
      </w:r>
      <w:r w:rsidR="00BF6B3F">
        <w:rPr>
          <w:b/>
          <w:spacing w:val="2"/>
          <w:sz w:val="25"/>
          <w:szCs w:val="25"/>
        </w:rPr>
        <w:t xml:space="preserve"> </w:t>
      </w:r>
      <w:r w:rsidRPr="009E79AE">
        <w:rPr>
          <w:b/>
          <w:bCs/>
          <w:color w:val="000000"/>
          <w:sz w:val="25"/>
          <w:szCs w:val="25"/>
        </w:rPr>
        <w:t xml:space="preserve">Республиканское государственное предприятие на праве хозяйственного ведения «Центральный клинический госпиталь для </w:t>
      </w:r>
      <w:r w:rsidR="00A46220">
        <w:rPr>
          <w:b/>
          <w:bCs/>
          <w:color w:val="000000"/>
          <w:sz w:val="25"/>
          <w:szCs w:val="25"/>
        </w:rPr>
        <w:t>ветеранов</w:t>
      </w:r>
      <w:r w:rsidRPr="009E79AE">
        <w:rPr>
          <w:b/>
          <w:bCs/>
          <w:color w:val="000000"/>
          <w:sz w:val="25"/>
          <w:szCs w:val="25"/>
        </w:rPr>
        <w:t xml:space="preserve"> Отечественной войны» МЗ РК</w:t>
      </w:r>
      <w:r w:rsidRPr="009E79AE">
        <w:rPr>
          <w:spacing w:val="2"/>
          <w:sz w:val="25"/>
          <w:szCs w:val="25"/>
        </w:rPr>
        <w:t xml:space="preserve">, </w:t>
      </w:r>
      <w:r w:rsidRPr="009E79AE">
        <w:rPr>
          <w:b/>
          <w:spacing w:val="2"/>
          <w:sz w:val="25"/>
          <w:szCs w:val="25"/>
        </w:rPr>
        <w:t xml:space="preserve">010000 г. </w:t>
      </w:r>
      <w:r w:rsidR="00A46220">
        <w:rPr>
          <w:b/>
          <w:spacing w:val="2"/>
          <w:sz w:val="25"/>
          <w:szCs w:val="25"/>
        </w:rPr>
        <w:t>Астана</w:t>
      </w:r>
      <w:r w:rsidRPr="009E79AE">
        <w:rPr>
          <w:b/>
          <w:spacing w:val="2"/>
          <w:sz w:val="25"/>
          <w:szCs w:val="25"/>
        </w:rPr>
        <w:t xml:space="preserve">, </w:t>
      </w:r>
      <w:r w:rsidRPr="009E79AE">
        <w:rPr>
          <w:b/>
          <w:spacing w:val="2"/>
          <w:sz w:val="25"/>
          <w:szCs w:val="25"/>
          <w:lang w:val="kk-KZ"/>
        </w:rPr>
        <w:t xml:space="preserve">район Сарыарка, </w:t>
      </w:r>
      <w:r w:rsidR="007612B5">
        <w:rPr>
          <w:b/>
          <w:spacing w:val="2"/>
          <w:sz w:val="25"/>
          <w:szCs w:val="25"/>
        </w:rPr>
        <w:t>ул.</w:t>
      </w:r>
      <w:r w:rsidR="00BF6B3F">
        <w:rPr>
          <w:b/>
          <w:spacing w:val="2"/>
          <w:sz w:val="25"/>
          <w:szCs w:val="25"/>
        </w:rPr>
        <w:t xml:space="preserve"> </w:t>
      </w:r>
      <w:r w:rsidR="007612B5">
        <w:rPr>
          <w:b/>
          <w:spacing w:val="2"/>
          <w:sz w:val="25"/>
          <w:szCs w:val="25"/>
        </w:rPr>
        <w:t>А. Мамбетова, 28</w:t>
      </w:r>
      <w:r w:rsidRPr="009E79AE">
        <w:rPr>
          <w:b/>
          <w:spacing w:val="2"/>
          <w:sz w:val="25"/>
          <w:szCs w:val="25"/>
        </w:rPr>
        <w:t xml:space="preserve"> объявляет</w:t>
      </w:r>
      <w:r w:rsidRPr="009E79AE">
        <w:rPr>
          <w:b/>
          <w:spacing w:val="2"/>
          <w:sz w:val="25"/>
          <w:szCs w:val="25"/>
          <w:lang w:val="kk-KZ"/>
        </w:rPr>
        <w:t xml:space="preserve"> о проведении закупа следующих товаров:</w:t>
      </w:r>
    </w:p>
    <w:p w:rsidR="002912F0" w:rsidRPr="009E79AE" w:rsidRDefault="002912F0" w:rsidP="002912F0">
      <w:pPr>
        <w:pStyle w:val="a3"/>
        <w:shd w:val="clear" w:color="auto" w:fill="FFFFFF"/>
        <w:spacing w:before="0" w:beforeAutospacing="0" w:after="0" w:afterAutospacing="0"/>
        <w:ind w:left="1069"/>
        <w:jc w:val="both"/>
        <w:textAlignment w:val="baseline"/>
        <w:rPr>
          <w:b/>
          <w:spacing w:val="2"/>
          <w:sz w:val="25"/>
          <w:szCs w:val="25"/>
          <w:lang w:val="kk-KZ"/>
        </w:rPr>
      </w:pPr>
    </w:p>
    <w:tbl>
      <w:tblPr>
        <w:tblStyle w:val="a8"/>
        <w:tblW w:w="0" w:type="auto"/>
        <w:tblLayout w:type="fixed"/>
        <w:tblLook w:val="04A0" w:firstRow="1" w:lastRow="0" w:firstColumn="1" w:lastColumn="0" w:noHBand="0" w:noVBand="1"/>
      </w:tblPr>
      <w:tblGrid>
        <w:gridCol w:w="562"/>
        <w:gridCol w:w="3261"/>
        <w:gridCol w:w="5103"/>
        <w:gridCol w:w="1247"/>
        <w:gridCol w:w="992"/>
        <w:gridCol w:w="1417"/>
        <w:gridCol w:w="2127"/>
      </w:tblGrid>
      <w:tr w:rsidR="00D314CD" w:rsidRPr="00ED7EE4" w:rsidTr="00A64D21">
        <w:tc>
          <w:tcPr>
            <w:tcW w:w="562" w:type="dxa"/>
          </w:tcPr>
          <w:p w:rsidR="00D314CD" w:rsidRPr="00ED7EE4" w:rsidRDefault="00D314CD" w:rsidP="006F1677">
            <w:pPr>
              <w:jc w:val="both"/>
              <w:rPr>
                <w:rFonts w:ascii="Times New Roman" w:hAnsi="Times New Roman" w:cs="Times New Roman"/>
                <w:b/>
              </w:rPr>
            </w:pPr>
            <w:r w:rsidRPr="00ED7EE4">
              <w:rPr>
                <w:rFonts w:ascii="Times New Roman" w:hAnsi="Times New Roman" w:cs="Times New Roman"/>
                <w:b/>
              </w:rPr>
              <w:t>№п/п</w:t>
            </w:r>
          </w:p>
        </w:tc>
        <w:tc>
          <w:tcPr>
            <w:tcW w:w="3261" w:type="dxa"/>
          </w:tcPr>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r w:rsidRPr="00ED7EE4">
              <w:rPr>
                <w:rFonts w:ascii="Times New Roman" w:hAnsi="Times New Roman" w:cs="Times New Roman"/>
                <w:b/>
              </w:rPr>
              <w:t>Наименование лекарственного средства (международное непатентованное название или состав)</w:t>
            </w:r>
          </w:p>
        </w:tc>
        <w:tc>
          <w:tcPr>
            <w:tcW w:w="5103" w:type="dxa"/>
          </w:tcPr>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r w:rsidRPr="00ED7EE4">
              <w:rPr>
                <w:rFonts w:ascii="Times New Roman" w:hAnsi="Times New Roman" w:cs="Times New Roman"/>
                <w:b/>
              </w:rPr>
              <w:t>Техническая характеристика</w:t>
            </w:r>
          </w:p>
        </w:tc>
        <w:tc>
          <w:tcPr>
            <w:tcW w:w="1247" w:type="dxa"/>
          </w:tcPr>
          <w:p w:rsidR="00D314CD" w:rsidRPr="00ED7EE4" w:rsidRDefault="00D314CD" w:rsidP="006F1677">
            <w:pPr>
              <w:jc w:val="both"/>
              <w:rPr>
                <w:rFonts w:ascii="Times New Roman" w:hAnsi="Times New Roman" w:cs="Times New Roman"/>
                <w:b/>
              </w:rPr>
            </w:pPr>
            <w:r w:rsidRPr="00ED7EE4">
              <w:rPr>
                <w:rFonts w:ascii="Times New Roman" w:eastAsia="Times New Roman" w:hAnsi="Times New Roman" w:cs="Times New Roman"/>
                <w:b/>
                <w:bCs/>
                <w:lang w:eastAsia="ru-RU"/>
              </w:rPr>
              <w:t>Ед. изм. -1шт (ампула, таблетка, капсула, флакон)</w:t>
            </w:r>
          </w:p>
        </w:tc>
        <w:tc>
          <w:tcPr>
            <w:tcW w:w="992" w:type="dxa"/>
            <w:vAlign w:val="bottom"/>
          </w:tcPr>
          <w:p w:rsidR="00D314CD" w:rsidRPr="00ED7EE4" w:rsidRDefault="00D314CD" w:rsidP="006F1677">
            <w:pPr>
              <w:spacing w:after="0" w:line="240" w:lineRule="auto"/>
              <w:jc w:val="both"/>
              <w:rPr>
                <w:rFonts w:ascii="Times New Roman" w:eastAsia="Times New Roman" w:hAnsi="Times New Roman" w:cs="Times New Roman"/>
                <w:b/>
                <w:lang w:eastAsia="ru-RU"/>
              </w:rPr>
            </w:pPr>
            <w:r w:rsidRPr="00ED7EE4">
              <w:rPr>
                <w:rFonts w:ascii="Times New Roman" w:eastAsia="Times New Roman" w:hAnsi="Times New Roman" w:cs="Times New Roman"/>
                <w:b/>
                <w:lang w:eastAsia="ru-RU"/>
              </w:rPr>
              <w:t>Количество</w:t>
            </w:r>
          </w:p>
        </w:tc>
        <w:tc>
          <w:tcPr>
            <w:tcW w:w="1417" w:type="dxa"/>
          </w:tcPr>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r w:rsidRPr="00ED7EE4">
              <w:rPr>
                <w:rFonts w:ascii="Times New Roman" w:hAnsi="Times New Roman" w:cs="Times New Roman"/>
                <w:b/>
              </w:rPr>
              <w:t>Цена</w:t>
            </w:r>
          </w:p>
        </w:tc>
        <w:tc>
          <w:tcPr>
            <w:tcW w:w="2127" w:type="dxa"/>
          </w:tcPr>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r w:rsidRPr="00ED7EE4">
              <w:rPr>
                <w:rFonts w:ascii="Times New Roman" w:hAnsi="Times New Roman" w:cs="Times New Roman"/>
                <w:b/>
              </w:rPr>
              <w:t>Сумма</w:t>
            </w:r>
          </w:p>
        </w:tc>
      </w:tr>
      <w:tr w:rsidR="00A64D21" w:rsidRPr="00ED7EE4" w:rsidTr="00A64D21">
        <w:trPr>
          <w:trHeight w:val="460"/>
        </w:trPr>
        <w:tc>
          <w:tcPr>
            <w:tcW w:w="562" w:type="dxa"/>
          </w:tcPr>
          <w:p w:rsidR="00A64D21" w:rsidRPr="00ED7EE4" w:rsidRDefault="00A64D21" w:rsidP="00A64D21">
            <w:pPr>
              <w:spacing w:after="0"/>
              <w:jc w:val="both"/>
              <w:rPr>
                <w:rFonts w:ascii="Times New Roman" w:hAnsi="Times New Roman" w:cs="Times New Roman"/>
              </w:rPr>
            </w:pPr>
            <w:r>
              <w:rPr>
                <w:rFonts w:ascii="Times New Roman" w:hAnsi="Times New Roman" w:cs="Times New Roman"/>
              </w:rPr>
              <w:t>1</w:t>
            </w:r>
          </w:p>
        </w:tc>
        <w:tc>
          <w:tcPr>
            <w:tcW w:w="3261" w:type="dxa"/>
          </w:tcPr>
          <w:p w:rsidR="00A64D21" w:rsidRPr="00ED7EE4" w:rsidRDefault="00330E0A" w:rsidP="00A64D21">
            <w:pPr>
              <w:spacing w:after="0" w:line="240" w:lineRule="auto"/>
              <w:rPr>
                <w:rFonts w:ascii="Times New Roman" w:hAnsi="Times New Roman" w:cs="Times New Roman"/>
              </w:rPr>
            </w:pPr>
            <w:r w:rsidRPr="006066D1">
              <w:rPr>
                <w:rFonts w:ascii="Times New Roman" w:hAnsi="Times New Roman" w:cs="Times New Roman"/>
              </w:rPr>
              <w:t>Полуавтоматический анализатор мочи в комплекте с тест – полосками</w:t>
            </w:r>
          </w:p>
        </w:tc>
        <w:tc>
          <w:tcPr>
            <w:tcW w:w="5103" w:type="dxa"/>
          </w:tcPr>
          <w:p w:rsidR="006066D1" w:rsidRPr="006066D1" w:rsidRDefault="006066D1" w:rsidP="00BA21EA">
            <w:pPr>
              <w:spacing w:after="0"/>
              <w:jc w:val="both"/>
              <w:rPr>
                <w:rStyle w:val="ad"/>
                <w:rFonts w:ascii="Times New Roman" w:hAnsi="Times New Roman" w:cs="Times New Roman"/>
                <w:color w:val="5D5D5D"/>
              </w:rPr>
            </w:pPr>
            <w:r w:rsidRPr="006066D1">
              <w:rPr>
                <w:rFonts w:ascii="Times New Roman" w:hAnsi="Times New Roman" w:cs="Times New Roman"/>
              </w:rPr>
              <w:t xml:space="preserve">     Полуавтоматический анализатор мочи в комплекте с тест – полосками (100 упаковок) и набором контрольной мочи.</w:t>
            </w:r>
          </w:p>
          <w:p w:rsidR="006066D1" w:rsidRPr="006066D1" w:rsidRDefault="006066D1" w:rsidP="00BA21EA">
            <w:pPr>
              <w:spacing w:after="0"/>
              <w:jc w:val="both"/>
              <w:rPr>
                <w:rFonts w:ascii="Times New Roman" w:hAnsi="Times New Roman" w:cs="Times New Roman"/>
                <w:b/>
                <w:bCs/>
                <w:color w:val="5D5D5D"/>
              </w:rPr>
            </w:pPr>
            <w:r w:rsidRPr="006066D1">
              <w:rPr>
                <w:rFonts w:ascii="Times New Roman" w:hAnsi="Times New Roman" w:cs="Times New Roman"/>
              </w:rPr>
              <w:t xml:space="preserve">    Полуавтоматический анализатор мочи определяет 13 параметров: билирубин, </w:t>
            </w:r>
            <w:proofErr w:type="spellStart"/>
            <w:r w:rsidRPr="006066D1">
              <w:rPr>
                <w:rFonts w:ascii="Times New Roman" w:hAnsi="Times New Roman" w:cs="Times New Roman"/>
              </w:rPr>
              <w:t>уробилиноген</w:t>
            </w:r>
            <w:proofErr w:type="spellEnd"/>
            <w:r w:rsidRPr="006066D1">
              <w:rPr>
                <w:rFonts w:ascii="Times New Roman" w:hAnsi="Times New Roman" w:cs="Times New Roman"/>
              </w:rPr>
              <w:t xml:space="preserve">, кетоны, глюкоза, белок, кровь (эритроциты/гемоглобин), рН, нитриты, лейкоциты, удельный вес/плотность, аскорбиновая кислота, </w:t>
            </w:r>
            <w:proofErr w:type="spellStart"/>
            <w:r w:rsidRPr="006066D1">
              <w:rPr>
                <w:rFonts w:ascii="Times New Roman" w:hAnsi="Times New Roman" w:cs="Times New Roman"/>
              </w:rPr>
              <w:t>креатинин</w:t>
            </w:r>
            <w:proofErr w:type="spellEnd"/>
            <w:r w:rsidRPr="006066D1">
              <w:rPr>
                <w:rFonts w:ascii="Times New Roman" w:hAnsi="Times New Roman" w:cs="Times New Roman"/>
              </w:rPr>
              <w:t xml:space="preserve"> и </w:t>
            </w:r>
            <w:proofErr w:type="spellStart"/>
            <w:r w:rsidRPr="006066D1">
              <w:rPr>
                <w:rFonts w:ascii="Times New Roman" w:hAnsi="Times New Roman" w:cs="Times New Roman"/>
              </w:rPr>
              <w:t>микроальбумин</w:t>
            </w:r>
            <w:proofErr w:type="spellEnd"/>
            <w:r w:rsidRPr="006066D1">
              <w:rPr>
                <w:rFonts w:ascii="Times New Roman" w:hAnsi="Times New Roman" w:cs="Times New Roman"/>
              </w:rPr>
              <w:t xml:space="preserve"> (в </w:t>
            </w:r>
            <w:proofErr w:type="spellStart"/>
            <w:r w:rsidRPr="006066D1">
              <w:rPr>
                <w:rFonts w:ascii="Times New Roman" w:hAnsi="Times New Roman" w:cs="Times New Roman"/>
              </w:rPr>
              <w:t>т.ч</w:t>
            </w:r>
            <w:proofErr w:type="spellEnd"/>
            <w:r w:rsidRPr="006066D1">
              <w:rPr>
                <w:rFonts w:ascii="Times New Roman" w:hAnsi="Times New Roman" w:cs="Times New Roman"/>
              </w:rPr>
              <w:t>. соотношение альбумин/</w:t>
            </w:r>
            <w:proofErr w:type="spellStart"/>
            <w:r w:rsidRPr="006066D1">
              <w:rPr>
                <w:rFonts w:ascii="Times New Roman" w:hAnsi="Times New Roman" w:cs="Times New Roman"/>
              </w:rPr>
              <w:t>креатинин</w:t>
            </w:r>
            <w:proofErr w:type="spellEnd"/>
            <w:r w:rsidRPr="006066D1">
              <w:rPr>
                <w:rFonts w:ascii="Times New Roman" w:hAnsi="Times New Roman" w:cs="Times New Roman"/>
              </w:rPr>
              <w:t>)</w:t>
            </w:r>
            <w:r w:rsidRPr="006066D1">
              <w:rPr>
                <w:rStyle w:val="ad"/>
                <w:rFonts w:ascii="Times New Roman" w:hAnsi="Times New Roman" w:cs="Times New Roman"/>
                <w:color w:val="5D5D5D"/>
              </w:rPr>
              <w:t>. </w:t>
            </w:r>
            <w:r w:rsidRPr="006066D1">
              <w:rPr>
                <w:rFonts w:ascii="Times New Roman" w:hAnsi="Times New Roman" w:cs="Times New Roman"/>
              </w:rPr>
              <w:t xml:space="preserve">Высокая стабильность получаемых результатов обеспечивается применением в приборе одноканальной измерительной системы, когда каждое диагностическое поле тест-полоски </w:t>
            </w:r>
            <w:proofErr w:type="spellStart"/>
            <w:r w:rsidRPr="006066D1">
              <w:rPr>
                <w:rFonts w:ascii="Times New Roman" w:hAnsi="Times New Roman" w:cs="Times New Roman"/>
              </w:rPr>
              <w:t>фотометрируется</w:t>
            </w:r>
            <w:proofErr w:type="spellEnd"/>
            <w:r w:rsidRPr="006066D1">
              <w:rPr>
                <w:rFonts w:ascii="Times New Roman" w:hAnsi="Times New Roman" w:cs="Times New Roman"/>
              </w:rPr>
              <w:t xml:space="preserve"> в одинаковых условиях. Габариты: 37,6 см х 31,6 см х 17 см. Вес 3,6 кг.</w:t>
            </w:r>
          </w:p>
          <w:p w:rsidR="006066D1" w:rsidRPr="006066D1" w:rsidRDefault="00BA21EA" w:rsidP="00BA21EA">
            <w:pPr>
              <w:spacing w:after="0"/>
              <w:jc w:val="both"/>
              <w:rPr>
                <w:rFonts w:ascii="Times New Roman" w:hAnsi="Times New Roman" w:cs="Times New Roman"/>
                <w:color w:val="000000"/>
                <w:spacing w:val="3"/>
                <w:lang w:eastAsia="ru-RU"/>
              </w:rPr>
            </w:pPr>
            <w:r>
              <w:rPr>
                <w:rFonts w:ascii="Times New Roman" w:hAnsi="Times New Roman" w:cs="Times New Roman"/>
                <w:b/>
                <w:bCs/>
                <w:color w:val="464646"/>
                <w:spacing w:val="3"/>
                <w:lang w:eastAsia="ru-RU"/>
              </w:rPr>
              <w:t>-</w:t>
            </w:r>
            <w:r w:rsidR="006066D1" w:rsidRPr="006066D1">
              <w:rPr>
                <w:rFonts w:ascii="Times New Roman" w:hAnsi="Times New Roman" w:cs="Times New Roman"/>
                <w:color w:val="000000"/>
                <w:spacing w:val="3"/>
                <w:lang w:eastAsia="ru-RU"/>
              </w:rPr>
              <w:t>Расчет соотношения альбумин/</w:t>
            </w:r>
            <w:proofErr w:type="spellStart"/>
            <w:r w:rsidR="006066D1" w:rsidRPr="006066D1">
              <w:rPr>
                <w:rFonts w:ascii="Times New Roman" w:hAnsi="Times New Roman" w:cs="Times New Roman"/>
                <w:color w:val="000000"/>
                <w:spacing w:val="3"/>
                <w:lang w:eastAsia="ru-RU"/>
              </w:rPr>
              <w:t>креатинин</w:t>
            </w:r>
            <w:proofErr w:type="spellEnd"/>
            <w:r w:rsidR="006066D1" w:rsidRPr="006066D1">
              <w:rPr>
                <w:rFonts w:ascii="Times New Roman" w:hAnsi="Times New Roman" w:cs="Times New Roman"/>
                <w:color w:val="000000"/>
                <w:spacing w:val="3"/>
                <w:lang w:eastAsia="ru-RU"/>
              </w:rPr>
              <w:t>;</w:t>
            </w:r>
          </w:p>
          <w:p w:rsidR="006066D1" w:rsidRPr="006066D1" w:rsidRDefault="00BA21EA" w:rsidP="00BA21EA">
            <w:pPr>
              <w:spacing w:after="0"/>
              <w:jc w:val="both"/>
              <w:rPr>
                <w:rFonts w:ascii="Times New Roman" w:hAnsi="Times New Roman" w:cs="Times New Roman"/>
                <w:color w:val="000000"/>
                <w:spacing w:val="3"/>
                <w:lang w:eastAsia="ru-RU"/>
              </w:rPr>
            </w:pPr>
            <w:r>
              <w:rPr>
                <w:rFonts w:ascii="Times New Roman" w:hAnsi="Times New Roman" w:cs="Times New Roman"/>
                <w:color w:val="000000"/>
                <w:spacing w:val="3"/>
                <w:lang w:eastAsia="ru-RU"/>
              </w:rPr>
              <w:t>-</w:t>
            </w:r>
            <w:r w:rsidR="006066D1" w:rsidRPr="006066D1">
              <w:rPr>
                <w:rFonts w:ascii="Times New Roman" w:hAnsi="Times New Roman" w:cs="Times New Roman"/>
                <w:color w:val="000000"/>
                <w:spacing w:val="3"/>
                <w:lang w:eastAsia="ru-RU"/>
              </w:rPr>
              <w:t>Русифицированное меню;</w:t>
            </w:r>
          </w:p>
          <w:p w:rsidR="006066D1" w:rsidRPr="006066D1" w:rsidRDefault="00BA21EA" w:rsidP="00BA21EA">
            <w:pPr>
              <w:spacing w:after="0"/>
              <w:jc w:val="both"/>
              <w:rPr>
                <w:rFonts w:ascii="Times New Roman" w:hAnsi="Times New Roman" w:cs="Times New Roman"/>
                <w:color w:val="000000"/>
                <w:spacing w:val="3"/>
                <w:lang w:eastAsia="ru-RU"/>
              </w:rPr>
            </w:pPr>
            <w:r>
              <w:rPr>
                <w:rFonts w:ascii="Times New Roman" w:hAnsi="Times New Roman" w:cs="Times New Roman"/>
                <w:color w:val="000000"/>
                <w:spacing w:val="3"/>
                <w:lang w:eastAsia="ru-RU"/>
              </w:rPr>
              <w:t>-</w:t>
            </w:r>
            <w:r w:rsidR="006066D1" w:rsidRPr="006066D1">
              <w:rPr>
                <w:rFonts w:ascii="Times New Roman" w:hAnsi="Times New Roman" w:cs="Times New Roman"/>
                <w:color w:val="000000"/>
                <w:spacing w:val="3"/>
                <w:lang w:eastAsia="ru-RU"/>
              </w:rPr>
              <w:t>Возможность добавления цвета и мутности пробы в распечатку с результатами анализа;</w:t>
            </w:r>
          </w:p>
          <w:p w:rsidR="006066D1" w:rsidRPr="006066D1" w:rsidRDefault="00BA21EA" w:rsidP="00BA21EA">
            <w:pPr>
              <w:spacing w:after="0"/>
              <w:jc w:val="both"/>
              <w:rPr>
                <w:rFonts w:ascii="Times New Roman" w:hAnsi="Times New Roman" w:cs="Times New Roman"/>
                <w:color w:val="000000"/>
                <w:spacing w:val="3"/>
                <w:lang w:eastAsia="ru-RU"/>
              </w:rPr>
            </w:pPr>
            <w:r>
              <w:rPr>
                <w:rFonts w:ascii="Times New Roman" w:hAnsi="Times New Roman" w:cs="Times New Roman"/>
                <w:color w:val="000000"/>
                <w:spacing w:val="3"/>
                <w:lang w:eastAsia="ru-RU"/>
              </w:rPr>
              <w:t>-</w:t>
            </w:r>
            <w:r w:rsidR="006066D1" w:rsidRPr="006066D1">
              <w:rPr>
                <w:rFonts w:ascii="Times New Roman" w:hAnsi="Times New Roman" w:cs="Times New Roman"/>
                <w:color w:val="000000"/>
                <w:spacing w:val="3"/>
                <w:lang w:eastAsia="ru-RU"/>
              </w:rPr>
              <w:t>Возможность работы с внешними принтером и сканером штрих-кодов;</w:t>
            </w:r>
          </w:p>
          <w:p w:rsidR="006066D1" w:rsidRPr="006066D1" w:rsidRDefault="00BA21EA" w:rsidP="00BA21EA">
            <w:pPr>
              <w:spacing w:after="0"/>
              <w:jc w:val="both"/>
              <w:rPr>
                <w:rFonts w:ascii="Times New Roman" w:hAnsi="Times New Roman" w:cs="Times New Roman"/>
                <w:color w:val="000000"/>
                <w:spacing w:val="3"/>
                <w:lang w:eastAsia="ru-RU"/>
              </w:rPr>
            </w:pPr>
            <w:r>
              <w:rPr>
                <w:rFonts w:ascii="Times New Roman" w:hAnsi="Times New Roman" w:cs="Times New Roman"/>
                <w:color w:val="000000"/>
                <w:spacing w:val="3"/>
                <w:lang w:eastAsia="ru-RU"/>
              </w:rPr>
              <w:t>-</w:t>
            </w:r>
            <w:r w:rsidR="006066D1" w:rsidRPr="006066D1">
              <w:rPr>
                <w:rFonts w:ascii="Times New Roman" w:hAnsi="Times New Roman" w:cs="Times New Roman"/>
                <w:color w:val="000000"/>
                <w:spacing w:val="3"/>
                <w:lang w:eastAsia="ru-RU"/>
              </w:rPr>
              <w:t xml:space="preserve">Длина волны: 525, 572, 610, 660 </w:t>
            </w:r>
            <w:proofErr w:type="spellStart"/>
            <w:r w:rsidR="006066D1" w:rsidRPr="006066D1">
              <w:rPr>
                <w:rFonts w:ascii="Times New Roman" w:hAnsi="Times New Roman" w:cs="Times New Roman"/>
                <w:color w:val="000000"/>
                <w:spacing w:val="3"/>
                <w:lang w:eastAsia="ru-RU"/>
              </w:rPr>
              <w:t>нм</w:t>
            </w:r>
            <w:proofErr w:type="spellEnd"/>
            <w:r w:rsidR="006066D1" w:rsidRPr="006066D1">
              <w:rPr>
                <w:rFonts w:ascii="Times New Roman" w:hAnsi="Times New Roman" w:cs="Times New Roman"/>
                <w:color w:val="000000"/>
                <w:spacing w:val="3"/>
                <w:lang w:eastAsia="ru-RU"/>
              </w:rPr>
              <w:t>;</w:t>
            </w:r>
          </w:p>
          <w:p w:rsidR="006066D1" w:rsidRPr="006066D1" w:rsidRDefault="00BA21EA" w:rsidP="00BA21EA">
            <w:pPr>
              <w:spacing w:after="0"/>
              <w:jc w:val="both"/>
              <w:rPr>
                <w:rFonts w:ascii="Times New Roman" w:hAnsi="Times New Roman" w:cs="Times New Roman"/>
                <w:color w:val="000000"/>
                <w:spacing w:val="3"/>
                <w:lang w:eastAsia="ru-RU"/>
              </w:rPr>
            </w:pPr>
            <w:r>
              <w:rPr>
                <w:rFonts w:ascii="Times New Roman" w:hAnsi="Times New Roman" w:cs="Times New Roman"/>
                <w:color w:val="000000"/>
                <w:spacing w:val="3"/>
                <w:lang w:eastAsia="ru-RU"/>
              </w:rPr>
              <w:t>-</w:t>
            </w:r>
            <w:r w:rsidR="006066D1" w:rsidRPr="006066D1">
              <w:rPr>
                <w:rFonts w:ascii="Times New Roman" w:hAnsi="Times New Roman" w:cs="Times New Roman"/>
                <w:color w:val="000000"/>
                <w:spacing w:val="3"/>
                <w:lang w:eastAsia="ru-RU"/>
              </w:rPr>
              <w:t>Производительность: 60 проб в час в автоматическом режиме</w:t>
            </w:r>
            <w:r>
              <w:rPr>
                <w:rFonts w:ascii="Times New Roman" w:hAnsi="Times New Roman" w:cs="Times New Roman"/>
                <w:color w:val="000000"/>
                <w:spacing w:val="3"/>
                <w:lang w:eastAsia="ru-RU"/>
              </w:rPr>
              <w:t>;</w:t>
            </w:r>
          </w:p>
          <w:p w:rsidR="006066D1" w:rsidRPr="006066D1" w:rsidRDefault="00BA21EA" w:rsidP="00BA21EA">
            <w:pPr>
              <w:spacing w:after="0"/>
              <w:jc w:val="both"/>
              <w:rPr>
                <w:rFonts w:ascii="Times New Roman" w:hAnsi="Times New Roman" w:cs="Times New Roman"/>
                <w:color w:val="000000"/>
                <w:spacing w:val="3"/>
                <w:lang w:eastAsia="ru-RU"/>
              </w:rPr>
            </w:pPr>
            <w:r>
              <w:rPr>
                <w:rFonts w:ascii="Times New Roman" w:hAnsi="Times New Roman" w:cs="Times New Roman"/>
                <w:color w:val="000000"/>
                <w:spacing w:val="3"/>
                <w:lang w:eastAsia="ru-RU"/>
              </w:rPr>
              <w:t>-</w:t>
            </w:r>
            <w:r w:rsidR="006066D1" w:rsidRPr="006066D1">
              <w:rPr>
                <w:rFonts w:ascii="Times New Roman" w:hAnsi="Times New Roman" w:cs="Times New Roman"/>
                <w:color w:val="000000"/>
                <w:spacing w:val="3"/>
                <w:lang w:eastAsia="ru-RU"/>
              </w:rPr>
              <w:t>120 проб в час при ускоренном режиме измерений;</w:t>
            </w:r>
          </w:p>
          <w:p w:rsidR="006066D1" w:rsidRPr="006066D1" w:rsidRDefault="00BA21EA" w:rsidP="00BA21EA">
            <w:pPr>
              <w:spacing w:after="0"/>
              <w:jc w:val="both"/>
              <w:rPr>
                <w:rFonts w:ascii="Times New Roman" w:hAnsi="Times New Roman" w:cs="Times New Roman"/>
                <w:color w:val="000000"/>
                <w:spacing w:val="3"/>
                <w:lang w:eastAsia="ru-RU"/>
              </w:rPr>
            </w:pPr>
            <w:r>
              <w:rPr>
                <w:rFonts w:ascii="Times New Roman" w:hAnsi="Times New Roman" w:cs="Times New Roman"/>
                <w:color w:val="000000"/>
                <w:spacing w:val="3"/>
                <w:lang w:eastAsia="ru-RU"/>
              </w:rPr>
              <w:t>-</w:t>
            </w:r>
            <w:r w:rsidR="006066D1" w:rsidRPr="006066D1">
              <w:rPr>
                <w:rFonts w:ascii="Times New Roman" w:hAnsi="Times New Roman" w:cs="Times New Roman"/>
                <w:color w:val="000000"/>
                <w:spacing w:val="3"/>
                <w:lang w:eastAsia="ru-RU"/>
              </w:rPr>
              <w:t>Объем памяти: 1000 результатов анализов и 50 результатов контроля качества;</w:t>
            </w:r>
          </w:p>
          <w:p w:rsidR="00A64D21" w:rsidRPr="006066D1" w:rsidRDefault="00BA21EA" w:rsidP="00BA21EA">
            <w:pPr>
              <w:jc w:val="both"/>
              <w:rPr>
                <w:rFonts w:ascii="Times New Roman" w:hAnsi="Times New Roman" w:cs="Times New Roman"/>
                <w:color w:val="000000"/>
                <w:spacing w:val="3"/>
                <w:lang w:eastAsia="ru-RU"/>
              </w:rPr>
            </w:pPr>
            <w:r>
              <w:rPr>
                <w:rFonts w:ascii="Times New Roman" w:hAnsi="Times New Roman" w:cs="Times New Roman"/>
                <w:color w:val="000000"/>
                <w:spacing w:val="3"/>
                <w:lang w:eastAsia="ru-RU"/>
              </w:rPr>
              <w:t>-</w:t>
            </w:r>
            <w:proofErr w:type="gramStart"/>
            <w:r w:rsidR="006066D1" w:rsidRPr="006066D1">
              <w:rPr>
                <w:rFonts w:ascii="Times New Roman" w:hAnsi="Times New Roman" w:cs="Times New Roman"/>
                <w:color w:val="000000"/>
                <w:spacing w:val="3"/>
                <w:lang w:eastAsia="ru-RU"/>
              </w:rPr>
              <w:t xml:space="preserve">Язык:  </w:t>
            </w:r>
            <w:proofErr w:type="spellStart"/>
            <w:r w:rsidR="006066D1" w:rsidRPr="006066D1">
              <w:rPr>
                <w:rFonts w:ascii="Times New Roman" w:hAnsi="Times New Roman" w:cs="Times New Roman"/>
                <w:color w:val="000000"/>
                <w:spacing w:val="3"/>
                <w:lang w:eastAsia="ru-RU"/>
              </w:rPr>
              <w:t>мультиязычный</w:t>
            </w:r>
            <w:proofErr w:type="spellEnd"/>
            <w:proofErr w:type="gramEnd"/>
            <w:r w:rsidR="006066D1" w:rsidRPr="006066D1">
              <w:rPr>
                <w:rFonts w:ascii="Times New Roman" w:hAnsi="Times New Roman" w:cs="Times New Roman"/>
                <w:color w:val="000000"/>
                <w:spacing w:val="3"/>
                <w:lang w:eastAsia="ru-RU"/>
              </w:rPr>
              <w:t>, русифицирован;</w:t>
            </w:r>
            <w:r>
              <w:rPr>
                <w:rFonts w:ascii="Times New Roman" w:hAnsi="Times New Roman" w:cs="Times New Roman"/>
                <w:color w:val="000000"/>
                <w:spacing w:val="3"/>
                <w:lang w:eastAsia="ru-RU"/>
              </w:rPr>
              <w:t xml:space="preserve">  </w:t>
            </w:r>
          </w:p>
        </w:tc>
        <w:tc>
          <w:tcPr>
            <w:tcW w:w="1247" w:type="dxa"/>
          </w:tcPr>
          <w:p w:rsidR="00A64D21" w:rsidRPr="00ED7EE4" w:rsidRDefault="00A64D21" w:rsidP="00A64D21">
            <w:pPr>
              <w:spacing w:after="0" w:line="240" w:lineRule="auto"/>
              <w:jc w:val="center"/>
              <w:rPr>
                <w:rFonts w:ascii="Times New Roman" w:hAnsi="Times New Roman" w:cs="Times New Roman"/>
              </w:rPr>
            </w:pPr>
            <w:r>
              <w:rPr>
                <w:rFonts w:ascii="Times New Roman" w:hAnsi="Times New Roman" w:cs="Times New Roman"/>
              </w:rPr>
              <w:t>комплект</w:t>
            </w:r>
          </w:p>
        </w:tc>
        <w:tc>
          <w:tcPr>
            <w:tcW w:w="992" w:type="dxa"/>
          </w:tcPr>
          <w:p w:rsidR="00A64D21" w:rsidRPr="00ED7EE4" w:rsidRDefault="00A64D21" w:rsidP="00A64D21">
            <w:pPr>
              <w:spacing w:after="0" w:line="240" w:lineRule="auto"/>
              <w:jc w:val="both"/>
              <w:rPr>
                <w:rFonts w:ascii="Times New Roman" w:hAnsi="Times New Roman" w:cs="Times New Roman"/>
                <w:color w:val="000000"/>
              </w:rPr>
            </w:pPr>
            <w:r>
              <w:rPr>
                <w:rFonts w:ascii="Times New Roman" w:hAnsi="Times New Roman" w:cs="Times New Roman"/>
                <w:color w:val="000000"/>
              </w:rPr>
              <w:t>1</w:t>
            </w:r>
          </w:p>
        </w:tc>
        <w:tc>
          <w:tcPr>
            <w:tcW w:w="1417" w:type="dxa"/>
          </w:tcPr>
          <w:p w:rsidR="00A64D21" w:rsidRPr="00ED7EE4" w:rsidRDefault="00A64D21" w:rsidP="00A64D21">
            <w:pPr>
              <w:spacing w:after="0" w:line="240" w:lineRule="auto"/>
              <w:jc w:val="both"/>
              <w:rPr>
                <w:rFonts w:ascii="Times New Roman" w:hAnsi="Times New Roman" w:cs="Times New Roman"/>
              </w:rPr>
            </w:pPr>
            <w:r>
              <w:rPr>
                <w:rFonts w:ascii="Times New Roman" w:hAnsi="Times New Roman" w:cs="Times New Roman"/>
              </w:rPr>
              <w:t>2 507 592,00</w:t>
            </w:r>
          </w:p>
        </w:tc>
        <w:tc>
          <w:tcPr>
            <w:tcW w:w="2127" w:type="dxa"/>
          </w:tcPr>
          <w:p w:rsidR="00A64D21" w:rsidRPr="00ED7EE4" w:rsidRDefault="00A64D21" w:rsidP="00A64D21">
            <w:pPr>
              <w:spacing w:after="0" w:line="240" w:lineRule="auto"/>
              <w:jc w:val="both"/>
              <w:rPr>
                <w:rFonts w:ascii="Times New Roman" w:hAnsi="Times New Roman" w:cs="Times New Roman"/>
              </w:rPr>
            </w:pPr>
            <w:r>
              <w:rPr>
                <w:rFonts w:ascii="Times New Roman" w:hAnsi="Times New Roman" w:cs="Times New Roman"/>
              </w:rPr>
              <w:t>2 507 592,00</w:t>
            </w:r>
          </w:p>
        </w:tc>
      </w:tr>
      <w:tr w:rsidR="00A64D21" w:rsidRPr="00ED7EE4" w:rsidTr="00A64D21">
        <w:trPr>
          <w:trHeight w:val="452"/>
        </w:trPr>
        <w:tc>
          <w:tcPr>
            <w:tcW w:w="12582" w:type="dxa"/>
            <w:gridSpan w:val="6"/>
          </w:tcPr>
          <w:p w:rsidR="00A64D21" w:rsidRPr="00ED7EE4" w:rsidRDefault="00A64D21" w:rsidP="00A64D21">
            <w:pPr>
              <w:rPr>
                <w:rFonts w:ascii="Times New Roman" w:hAnsi="Times New Roman" w:cs="Times New Roman"/>
                <w:b/>
              </w:rPr>
            </w:pPr>
            <w:r w:rsidRPr="00ED7EE4">
              <w:rPr>
                <w:rFonts w:ascii="Times New Roman" w:hAnsi="Times New Roman" w:cs="Times New Roman"/>
                <w:b/>
              </w:rPr>
              <w:t xml:space="preserve">                         Итого</w:t>
            </w:r>
          </w:p>
        </w:tc>
        <w:tc>
          <w:tcPr>
            <w:tcW w:w="2127" w:type="dxa"/>
          </w:tcPr>
          <w:p w:rsidR="00A64D21" w:rsidRPr="00A64D21" w:rsidRDefault="00A64D21" w:rsidP="00A64D21">
            <w:pPr>
              <w:spacing w:after="0" w:line="240" w:lineRule="auto"/>
              <w:jc w:val="both"/>
              <w:rPr>
                <w:rFonts w:ascii="Times New Roman" w:hAnsi="Times New Roman" w:cs="Times New Roman"/>
                <w:b/>
              </w:rPr>
            </w:pPr>
            <w:r w:rsidRPr="00A64D21">
              <w:rPr>
                <w:rFonts w:ascii="Times New Roman" w:hAnsi="Times New Roman" w:cs="Times New Roman"/>
                <w:b/>
              </w:rPr>
              <w:t>2507592,00</w:t>
            </w:r>
          </w:p>
        </w:tc>
      </w:tr>
    </w:tbl>
    <w:p w:rsidR="00B0014D" w:rsidRDefault="00163EF5" w:rsidP="00163EF5">
      <w:pPr>
        <w:pStyle w:val="a3"/>
        <w:shd w:val="clear" w:color="auto" w:fill="FFFFFF"/>
        <w:tabs>
          <w:tab w:val="left" w:pos="14670"/>
        </w:tabs>
        <w:spacing w:before="0" w:beforeAutospacing="0" w:after="0" w:afterAutospacing="0"/>
        <w:jc w:val="both"/>
        <w:textAlignment w:val="baseline"/>
        <w:rPr>
          <w:b/>
          <w:spacing w:val="2"/>
          <w:lang w:val="kk-KZ"/>
        </w:rPr>
      </w:pPr>
      <w:r>
        <w:rPr>
          <w:b/>
          <w:spacing w:val="2"/>
          <w:lang w:val="kk-KZ"/>
        </w:rPr>
        <w:tab/>
      </w:r>
    </w:p>
    <w:p w:rsidR="0058243D" w:rsidRPr="00B0014D" w:rsidRDefault="0058243D" w:rsidP="00AB2413">
      <w:pPr>
        <w:pStyle w:val="a3"/>
        <w:shd w:val="clear" w:color="auto" w:fill="FFFFFF"/>
        <w:spacing w:before="0" w:beforeAutospacing="0" w:after="0" w:afterAutospacing="0"/>
        <w:jc w:val="both"/>
        <w:textAlignment w:val="baseline"/>
        <w:rPr>
          <w:b/>
          <w:spacing w:val="2"/>
          <w:lang w:val="kk-KZ"/>
        </w:rPr>
      </w:pPr>
    </w:p>
    <w:p w:rsidR="00FE5C94" w:rsidRPr="00667DEB" w:rsidRDefault="00FE5C94" w:rsidP="00667DEB">
      <w:pPr>
        <w:pStyle w:val="a3"/>
        <w:numPr>
          <w:ilvl w:val="0"/>
          <w:numId w:val="4"/>
        </w:numPr>
        <w:shd w:val="clear" w:color="auto" w:fill="FFFFFF"/>
        <w:spacing w:before="0" w:beforeAutospacing="0" w:after="0" w:afterAutospacing="0"/>
        <w:jc w:val="both"/>
        <w:textAlignment w:val="baseline"/>
        <w:rPr>
          <w:spacing w:val="2"/>
        </w:rPr>
      </w:pPr>
      <w:r w:rsidRPr="00667DEB">
        <w:rPr>
          <w:color w:val="000000"/>
          <w:shd w:val="clear" w:color="auto" w:fill="FFFFFF"/>
        </w:rPr>
        <w:t>Сумма, выделенная для закупа без учета НДС.</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rPr>
      </w:pPr>
      <w:r w:rsidRPr="00667DEB">
        <w:rPr>
          <w:spacing w:val="2"/>
        </w:rPr>
        <w:t>Место поставки товара: г.</w:t>
      </w:r>
      <w:r w:rsidR="00BF6B3F" w:rsidRPr="00667DEB">
        <w:rPr>
          <w:spacing w:val="2"/>
        </w:rPr>
        <w:t xml:space="preserve"> </w:t>
      </w:r>
      <w:r w:rsidR="00A46220" w:rsidRPr="00667DEB">
        <w:rPr>
          <w:spacing w:val="2"/>
          <w:lang w:val="kk-KZ"/>
        </w:rPr>
        <w:t>Астана</w:t>
      </w:r>
      <w:r w:rsidRPr="00667DEB">
        <w:rPr>
          <w:spacing w:val="2"/>
          <w:lang w:val="kk-KZ"/>
        </w:rPr>
        <w:t>,</w:t>
      </w:r>
      <w:r w:rsidR="00BF6B3F" w:rsidRPr="00667DEB">
        <w:rPr>
          <w:spacing w:val="2"/>
          <w:lang w:val="kk-KZ"/>
        </w:rPr>
        <w:t xml:space="preserve"> </w:t>
      </w:r>
      <w:r w:rsidRPr="00667DEB">
        <w:rPr>
          <w:spacing w:val="2"/>
          <w:lang w:val="kk-KZ"/>
        </w:rPr>
        <w:t>район Сарыарка, ул.А</w:t>
      </w:r>
      <w:r w:rsidRPr="00667DEB">
        <w:rPr>
          <w:spacing w:val="2"/>
        </w:rPr>
        <w:t>. Мамбетова, 28, аптека.</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Срок поставки товара:</w:t>
      </w:r>
      <w:r w:rsidR="00BF6B3F" w:rsidRPr="00667DEB">
        <w:rPr>
          <w:spacing w:val="2"/>
          <w:sz w:val="25"/>
          <w:szCs w:val="25"/>
        </w:rPr>
        <w:t xml:space="preserve"> </w:t>
      </w:r>
      <w:r w:rsidR="000F283C" w:rsidRPr="00667DEB">
        <w:rPr>
          <w:spacing w:val="2"/>
          <w:sz w:val="25"/>
          <w:szCs w:val="25"/>
        </w:rPr>
        <w:t>в течении года п</w:t>
      </w:r>
      <w:r w:rsidR="000F283C" w:rsidRPr="00667DEB">
        <w:rPr>
          <w:spacing w:val="2"/>
          <w:sz w:val="25"/>
          <w:szCs w:val="25"/>
          <w:lang w:val="kk-KZ"/>
        </w:rPr>
        <w:t xml:space="preserve">о заявке заказчика, партиями, поставка осуществляется в течении 5 рабочих дней. </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Условия поставки: Доставить товар на склад Заказчика своим транспортом по количеству, качеству, ассортименту указанным в данном объявлении, в указанные сроки.</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Пакет документов с ценовыми пре</w:t>
      </w:r>
      <w:r w:rsidR="002425D5" w:rsidRPr="00667DEB">
        <w:rPr>
          <w:spacing w:val="2"/>
          <w:sz w:val="25"/>
          <w:szCs w:val="25"/>
        </w:rPr>
        <w:t>д</w:t>
      </w:r>
      <w:r w:rsidR="00AD28E9" w:rsidRPr="00667DEB">
        <w:rPr>
          <w:spacing w:val="2"/>
          <w:sz w:val="25"/>
          <w:szCs w:val="25"/>
        </w:rPr>
        <w:t>л</w:t>
      </w:r>
      <w:r w:rsidR="00E25CCF">
        <w:rPr>
          <w:spacing w:val="2"/>
          <w:sz w:val="25"/>
          <w:szCs w:val="25"/>
        </w:rPr>
        <w:t xml:space="preserve">ожениями представить в срок с </w:t>
      </w:r>
      <w:r w:rsidR="00A64D21">
        <w:rPr>
          <w:spacing w:val="2"/>
          <w:sz w:val="25"/>
          <w:szCs w:val="25"/>
        </w:rPr>
        <w:t>10</w:t>
      </w:r>
      <w:r w:rsidR="00CF2FF3">
        <w:rPr>
          <w:spacing w:val="2"/>
          <w:sz w:val="25"/>
          <w:szCs w:val="25"/>
        </w:rPr>
        <w:t xml:space="preserve"> </w:t>
      </w:r>
      <w:r w:rsidR="00E25CCF">
        <w:rPr>
          <w:spacing w:val="2"/>
          <w:sz w:val="25"/>
          <w:szCs w:val="25"/>
        </w:rPr>
        <w:t xml:space="preserve">февраля </w:t>
      </w:r>
      <w:r w:rsidRPr="00667DEB">
        <w:rPr>
          <w:spacing w:val="2"/>
          <w:sz w:val="25"/>
          <w:szCs w:val="25"/>
        </w:rPr>
        <w:t>202</w:t>
      </w:r>
      <w:r w:rsidR="00A46220" w:rsidRPr="00667DEB">
        <w:rPr>
          <w:spacing w:val="2"/>
          <w:sz w:val="25"/>
          <w:szCs w:val="25"/>
        </w:rPr>
        <w:t>3</w:t>
      </w:r>
      <w:r w:rsidRPr="00667DEB">
        <w:rPr>
          <w:spacing w:val="2"/>
          <w:sz w:val="25"/>
          <w:szCs w:val="25"/>
        </w:rPr>
        <w:t xml:space="preserve"> года, с 11 ч 00 мин до</w:t>
      </w:r>
      <w:r w:rsidR="00CF2FF3">
        <w:rPr>
          <w:spacing w:val="2"/>
          <w:sz w:val="25"/>
          <w:szCs w:val="25"/>
        </w:rPr>
        <w:t xml:space="preserve"> </w:t>
      </w:r>
      <w:r w:rsidR="00E25CCF">
        <w:rPr>
          <w:spacing w:val="2"/>
          <w:sz w:val="25"/>
          <w:szCs w:val="25"/>
        </w:rPr>
        <w:t>1</w:t>
      </w:r>
      <w:r w:rsidR="00A64D21">
        <w:rPr>
          <w:spacing w:val="2"/>
          <w:sz w:val="25"/>
          <w:szCs w:val="25"/>
        </w:rPr>
        <w:t>7</w:t>
      </w:r>
      <w:r w:rsidR="00BF6B3F" w:rsidRPr="00667DEB">
        <w:rPr>
          <w:spacing w:val="2"/>
          <w:sz w:val="25"/>
          <w:szCs w:val="25"/>
        </w:rPr>
        <w:t xml:space="preserve"> </w:t>
      </w:r>
      <w:r w:rsidR="00CF2FF3">
        <w:rPr>
          <w:spacing w:val="2"/>
          <w:sz w:val="25"/>
          <w:szCs w:val="25"/>
        </w:rPr>
        <w:t xml:space="preserve">февраля </w:t>
      </w:r>
      <w:r w:rsidR="00D7683B" w:rsidRPr="00667DEB">
        <w:rPr>
          <w:spacing w:val="2"/>
          <w:sz w:val="25"/>
          <w:szCs w:val="25"/>
        </w:rPr>
        <w:t>202</w:t>
      </w:r>
      <w:r w:rsidR="00A46220" w:rsidRPr="00667DEB">
        <w:rPr>
          <w:spacing w:val="2"/>
          <w:sz w:val="25"/>
          <w:szCs w:val="25"/>
        </w:rPr>
        <w:t>3</w:t>
      </w:r>
      <w:r w:rsidRPr="00667DEB">
        <w:rPr>
          <w:spacing w:val="2"/>
          <w:sz w:val="25"/>
          <w:szCs w:val="25"/>
        </w:rPr>
        <w:t xml:space="preserve"> года, до 11 ч 00 мин включительно, по адресу: 010000 г. </w:t>
      </w:r>
      <w:r w:rsidR="00A46220" w:rsidRPr="00667DEB">
        <w:rPr>
          <w:spacing w:val="2"/>
          <w:sz w:val="25"/>
          <w:szCs w:val="25"/>
        </w:rPr>
        <w:t>Астана</w:t>
      </w:r>
      <w:r w:rsidRPr="00667DEB">
        <w:rPr>
          <w:spacing w:val="2"/>
          <w:sz w:val="25"/>
          <w:szCs w:val="25"/>
        </w:rPr>
        <w:t>, район Сарыарка, ул.</w:t>
      </w:r>
      <w:r w:rsidR="00BF6B3F" w:rsidRPr="00667DEB">
        <w:rPr>
          <w:spacing w:val="2"/>
          <w:sz w:val="25"/>
          <w:szCs w:val="25"/>
        </w:rPr>
        <w:t xml:space="preserve"> </w:t>
      </w:r>
      <w:r w:rsidRPr="00667DEB">
        <w:rPr>
          <w:spacing w:val="2"/>
          <w:sz w:val="25"/>
          <w:szCs w:val="25"/>
        </w:rPr>
        <w:t>А. Мамбетова, 2</w:t>
      </w:r>
      <w:r w:rsidR="007612B5" w:rsidRPr="00667DEB">
        <w:rPr>
          <w:spacing w:val="2"/>
          <w:sz w:val="25"/>
          <w:szCs w:val="25"/>
        </w:rPr>
        <w:t>8</w:t>
      </w:r>
      <w:r w:rsidRPr="00667DEB">
        <w:rPr>
          <w:spacing w:val="2"/>
          <w:sz w:val="25"/>
          <w:szCs w:val="25"/>
        </w:rPr>
        <w:t xml:space="preserve"> бухгалтерия, кабинет государственных закупок. Окончательный срок подачи ценовых предложений до 11 часов 00 минут </w:t>
      </w:r>
      <w:r w:rsidR="00E25CCF">
        <w:rPr>
          <w:spacing w:val="2"/>
          <w:sz w:val="25"/>
          <w:szCs w:val="25"/>
        </w:rPr>
        <w:t>1</w:t>
      </w:r>
      <w:r w:rsidR="00A64D21">
        <w:rPr>
          <w:spacing w:val="2"/>
          <w:sz w:val="25"/>
          <w:szCs w:val="25"/>
        </w:rPr>
        <w:t>7</w:t>
      </w:r>
      <w:r w:rsidR="00CF2FF3">
        <w:rPr>
          <w:spacing w:val="2"/>
          <w:sz w:val="25"/>
          <w:szCs w:val="25"/>
        </w:rPr>
        <w:t xml:space="preserve"> февраля</w:t>
      </w:r>
      <w:r w:rsidRPr="00667DEB">
        <w:rPr>
          <w:spacing w:val="2"/>
          <w:sz w:val="25"/>
          <w:szCs w:val="25"/>
        </w:rPr>
        <w:t xml:space="preserve"> 202</w:t>
      </w:r>
      <w:r w:rsidR="00A46220" w:rsidRPr="00667DEB">
        <w:rPr>
          <w:spacing w:val="2"/>
          <w:sz w:val="25"/>
          <w:szCs w:val="25"/>
        </w:rPr>
        <w:t>3</w:t>
      </w:r>
      <w:r w:rsidRPr="00667DEB">
        <w:rPr>
          <w:spacing w:val="2"/>
          <w:sz w:val="25"/>
          <w:szCs w:val="25"/>
        </w:rPr>
        <w:t xml:space="preserve"> года.    Конверты </w:t>
      </w:r>
      <w:r w:rsidR="00D51973" w:rsidRPr="00667DEB">
        <w:rPr>
          <w:spacing w:val="2"/>
          <w:sz w:val="25"/>
          <w:szCs w:val="25"/>
        </w:rPr>
        <w:t xml:space="preserve">с </w:t>
      </w:r>
      <w:r w:rsidRPr="00667DEB">
        <w:rPr>
          <w:spacing w:val="2"/>
          <w:sz w:val="25"/>
          <w:szCs w:val="25"/>
        </w:rPr>
        <w:t>ценовыми предложениями будут вскрываться в 11 часов 15 минут</w:t>
      </w:r>
      <w:r w:rsidR="00BF6B3F" w:rsidRPr="00667DEB">
        <w:rPr>
          <w:spacing w:val="2"/>
          <w:sz w:val="25"/>
          <w:szCs w:val="25"/>
        </w:rPr>
        <w:t xml:space="preserve"> </w:t>
      </w:r>
      <w:r w:rsidRPr="00667DEB">
        <w:rPr>
          <w:spacing w:val="2"/>
          <w:sz w:val="25"/>
          <w:szCs w:val="25"/>
        </w:rPr>
        <w:t>«</w:t>
      </w:r>
      <w:r w:rsidR="00E25CCF">
        <w:rPr>
          <w:spacing w:val="2"/>
          <w:sz w:val="25"/>
          <w:szCs w:val="25"/>
        </w:rPr>
        <w:t>1</w:t>
      </w:r>
      <w:r w:rsidR="00A64D21">
        <w:rPr>
          <w:spacing w:val="2"/>
          <w:sz w:val="25"/>
          <w:szCs w:val="25"/>
        </w:rPr>
        <w:t>7</w:t>
      </w:r>
      <w:r w:rsidRPr="00667DEB">
        <w:rPr>
          <w:spacing w:val="2"/>
          <w:sz w:val="25"/>
          <w:szCs w:val="25"/>
        </w:rPr>
        <w:t>»</w:t>
      </w:r>
      <w:r w:rsidR="00BF6B3F" w:rsidRPr="00667DEB">
        <w:rPr>
          <w:spacing w:val="2"/>
          <w:sz w:val="25"/>
          <w:szCs w:val="25"/>
        </w:rPr>
        <w:t xml:space="preserve"> </w:t>
      </w:r>
      <w:r w:rsidR="00CF2FF3">
        <w:rPr>
          <w:spacing w:val="2"/>
          <w:sz w:val="25"/>
          <w:szCs w:val="25"/>
        </w:rPr>
        <w:t>февраля</w:t>
      </w:r>
      <w:r w:rsidR="00A46220" w:rsidRPr="00667DEB">
        <w:rPr>
          <w:spacing w:val="2"/>
          <w:sz w:val="25"/>
          <w:szCs w:val="25"/>
        </w:rPr>
        <w:t xml:space="preserve"> 2023</w:t>
      </w:r>
      <w:r w:rsidRPr="00667DEB">
        <w:rPr>
          <w:spacing w:val="2"/>
          <w:sz w:val="25"/>
          <w:szCs w:val="25"/>
        </w:rPr>
        <w:t xml:space="preserve"> года по адресу г. </w:t>
      </w:r>
      <w:r w:rsidR="00A46220" w:rsidRPr="00667DEB">
        <w:rPr>
          <w:spacing w:val="2"/>
          <w:sz w:val="25"/>
          <w:szCs w:val="25"/>
        </w:rPr>
        <w:t>Астана</w:t>
      </w:r>
      <w:r w:rsidRPr="00667DEB">
        <w:rPr>
          <w:spacing w:val="2"/>
          <w:sz w:val="25"/>
          <w:szCs w:val="25"/>
        </w:rPr>
        <w:t>, район Сарыарка, ул. А. Мамбетова, 2</w:t>
      </w:r>
      <w:r w:rsidR="007612B5" w:rsidRPr="00667DEB">
        <w:rPr>
          <w:spacing w:val="2"/>
          <w:sz w:val="25"/>
          <w:szCs w:val="25"/>
        </w:rPr>
        <w:t>8</w:t>
      </w:r>
      <w:r w:rsidRPr="00667DEB">
        <w:rPr>
          <w:spacing w:val="2"/>
          <w:sz w:val="25"/>
          <w:szCs w:val="25"/>
        </w:rPr>
        <w:t xml:space="preserve">, кабинет государственных закупок. </w:t>
      </w:r>
    </w:p>
    <w:p w:rsidR="00FE5C94" w:rsidRPr="00A64D21" w:rsidRDefault="00FE5C94" w:rsidP="00A64D21">
      <w:pPr>
        <w:pStyle w:val="a3"/>
        <w:numPr>
          <w:ilvl w:val="0"/>
          <w:numId w:val="4"/>
        </w:numPr>
        <w:shd w:val="clear" w:color="auto" w:fill="FFFFFF"/>
        <w:spacing w:before="0" w:beforeAutospacing="0" w:after="0" w:afterAutospacing="0"/>
        <w:jc w:val="both"/>
        <w:textAlignment w:val="baseline"/>
        <w:rPr>
          <w:sz w:val="25"/>
          <w:szCs w:val="25"/>
        </w:rPr>
      </w:pPr>
      <w:r w:rsidRPr="00667DEB">
        <w:rPr>
          <w:sz w:val="25"/>
          <w:szCs w:val="25"/>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Pr="00667DEB">
        <w:rPr>
          <w:color w:val="000000"/>
          <w:sz w:val="25"/>
          <w:szCs w:val="25"/>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w:t>
      </w:r>
      <w:r w:rsidRPr="002C0DA4">
        <w:rPr>
          <w:color w:val="000000"/>
          <w:sz w:val="25"/>
          <w:szCs w:val="25"/>
        </w:rPr>
        <w:t xml:space="preserve"> соответствие предлагаемых товаров требованиям, уст</w:t>
      </w:r>
      <w:r>
        <w:rPr>
          <w:color w:val="000000"/>
          <w:sz w:val="25"/>
          <w:szCs w:val="25"/>
        </w:rPr>
        <w:t>ановленным главой 4  Правил 375</w:t>
      </w:r>
      <w:r w:rsidRPr="002C0DA4">
        <w:rPr>
          <w:color w:val="000000"/>
          <w:sz w:val="25"/>
          <w:szCs w:val="25"/>
        </w:rPr>
        <w:t>.</w:t>
      </w:r>
    </w:p>
    <w:p w:rsidR="00B0014D" w:rsidRPr="009E79AE" w:rsidRDefault="00B0014D" w:rsidP="00CF2C70">
      <w:pPr>
        <w:autoSpaceDE w:val="0"/>
        <w:autoSpaceDN w:val="0"/>
        <w:adjustRightInd w:val="0"/>
        <w:spacing w:after="0" w:line="240" w:lineRule="auto"/>
        <w:rPr>
          <w:rFonts w:ascii="Times New Roman" w:hAnsi="Times New Roman" w:cs="Times New Roman"/>
          <w:b/>
          <w:color w:val="000000"/>
          <w:sz w:val="25"/>
          <w:szCs w:val="25"/>
        </w:rPr>
      </w:pPr>
    </w:p>
    <w:p w:rsidR="00CF2C70" w:rsidRPr="009E79AE" w:rsidRDefault="0064297C" w:rsidP="007679C8">
      <w:pPr>
        <w:autoSpaceDE w:val="0"/>
        <w:autoSpaceDN w:val="0"/>
        <w:adjustRightInd w:val="0"/>
        <w:spacing w:after="0" w:line="240" w:lineRule="auto"/>
        <w:ind w:left="1276"/>
        <w:rPr>
          <w:rFonts w:ascii="Times New Roman" w:hAnsi="Times New Roman" w:cs="Times New Roman"/>
          <w:b/>
          <w:color w:val="000000"/>
          <w:sz w:val="25"/>
          <w:szCs w:val="25"/>
        </w:rPr>
      </w:pPr>
      <w:proofErr w:type="spellStart"/>
      <w:r>
        <w:rPr>
          <w:rFonts w:ascii="Times New Roman" w:hAnsi="Times New Roman" w:cs="Times New Roman"/>
          <w:b/>
          <w:color w:val="000000"/>
          <w:sz w:val="25"/>
          <w:szCs w:val="25"/>
        </w:rPr>
        <w:t>И.о</w:t>
      </w:r>
      <w:proofErr w:type="spellEnd"/>
      <w:r>
        <w:rPr>
          <w:rFonts w:ascii="Times New Roman" w:hAnsi="Times New Roman" w:cs="Times New Roman"/>
          <w:b/>
          <w:color w:val="000000"/>
          <w:sz w:val="25"/>
          <w:szCs w:val="25"/>
        </w:rPr>
        <w:t>.</w:t>
      </w:r>
      <w:r w:rsidR="00F27D71">
        <w:rPr>
          <w:rFonts w:ascii="Times New Roman" w:hAnsi="Times New Roman" w:cs="Times New Roman"/>
          <w:b/>
          <w:color w:val="000000"/>
          <w:sz w:val="25"/>
          <w:szCs w:val="25"/>
        </w:rPr>
        <w:t xml:space="preserve"> д</w:t>
      </w:r>
      <w:r w:rsidR="00CF2C70" w:rsidRPr="009E79AE">
        <w:rPr>
          <w:rFonts w:ascii="Times New Roman" w:hAnsi="Times New Roman" w:cs="Times New Roman"/>
          <w:b/>
          <w:color w:val="000000"/>
          <w:sz w:val="25"/>
          <w:szCs w:val="25"/>
        </w:rPr>
        <w:t>иректор</w:t>
      </w:r>
      <w:r w:rsidR="00F27D71">
        <w:rPr>
          <w:rFonts w:ascii="Times New Roman" w:hAnsi="Times New Roman" w:cs="Times New Roman"/>
          <w:b/>
          <w:color w:val="000000"/>
          <w:sz w:val="25"/>
          <w:szCs w:val="25"/>
        </w:rPr>
        <w:t>а</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Республиканского государственного предприятия</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 xml:space="preserve">на </w:t>
      </w:r>
      <w:r w:rsidR="00C86C3F" w:rsidRPr="009E79AE">
        <w:rPr>
          <w:rFonts w:ascii="Times New Roman" w:hAnsi="Times New Roman" w:cs="Times New Roman"/>
          <w:b/>
          <w:color w:val="000000"/>
          <w:sz w:val="25"/>
          <w:szCs w:val="25"/>
        </w:rPr>
        <w:t>ПХВ «</w:t>
      </w:r>
      <w:r w:rsidRPr="009E79AE">
        <w:rPr>
          <w:rFonts w:ascii="Times New Roman" w:hAnsi="Times New Roman" w:cs="Times New Roman"/>
          <w:b/>
          <w:color w:val="000000"/>
          <w:sz w:val="25"/>
          <w:szCs w:val="25"/>
        </w:rPr>
        <w:t xml:space="preserve">Центральный клинический госпиталь для инвалидов </w:t>
      </w:r>
    </w:p>
    <w:p w:rsidR="00D51973" w:rsidRDefault="00CF2C70" w:rsidP="00A64D21">
      <w:pPr>
        <w:autoSpaceDE w:val="0"/>
        <w:autoSpaceDN w:val="0"/>
        <w:adjustRightInd w:val="0"/>
        <w:spacing w:after="0" w:line="240" w:lineRule="auto"/>
        <w:ind w:left="1276"/>
        <w:rPr>
          <w:rFonts w:ascii="Times New Roman" w:hAnsi="Times New Roman" w:cs="Times New Roman"/>
          <w:b/>
          <w:sz w:val="25"/>
          <w:szCs w:val="25"/>
        </w:rPr>
      </w:pPr>
      <w:r w:rsidRPr="009E79AE">
        <w:rPr>
          <w:rFonts w:ascii="Times New Roman" w:hAnsi="Times New Roman" w:cs="Times New Roman"/>
          <w:b/>
          <w:color w:val="000000"/>
          <w:sz w:val="25"/>
          <w:szCs w:val="25"/>
        </w:rPr>
        <w:t xml:space="preserve">Отечественной войны» Министерства здравоохранения </w:t>
      </w:r>
      <w:proofErr w:type="gramStart"/>
      <w:r w:rsidR="00C86C3F" w:rsidRPr="009E79AE">
        <w:rPr>
          <w:rFonts w:ascii="Times New Roman" w:hAnsi="Times New Roman" w:cs="Times New Roman"/>
          <w:b/>
          <w:color w:val="000000"/>
          <w:sz w:val="25"/>
          <w:szCs w:val="25"/>
        </w:rPr>
        <w:t>РК:</w:t>
      </w:r>
      <w:r w:rsidR="00C86C3F" w:rsidRPr="009E79AE">
        <w:rPr>
          <w:rFonts w:ascii="Times New Roman" w:hAnsi="Times New Roman" w:cs="Times New Roman"/>
          <w:b/>
          <w:sz w:val="25"/>
          <w:szCs w:val="25"/>
        </w:rPr>
        <w:tab/>
      </w:r>
      <w:proofErr w:type="gramEnd"/>
      <w:r w:rsidRPr="009E79AE">
        <w:rPr>
          <w:rFonts w:ascii="Times New Roman" w:hAnsi="Times New Roman" w:cs="Times New Roman"/>
          <w:b/>
          <w:sz w:val="25"/>
          <w:szCs w:val="25"/>
        </w:rPr>
        <w:tab/>
      </w:r>
      <w:r w:rsidR="00DF7C8C">
        <w:rPr>
          <w:rFonts w:ascii="Times New Roman" w:hAnsi="Times New Roman" w:cs="Times New Roman"/>
          <w:b/>
          <w:sz w:val="25"/>
          <w:szCs w:val="25"/>
        </w:rPr>
        <w:t xml:space="preserve">             </w:t>
      </w:r>
      <w:r w:rsidR="00FF7AF0">
        <w:rPr>
          <w:rFonts w:ascii="Times New Roman" w:hAnsi="Times New Roman" w:cs="Times New Roman"/>
          <w:b/>
          <w:sz w:val="25"/>
          <w:szCs w:val="25"/>
        </w:rPr>
        <w:tab/>
      </w:r>
      <w:r w:rsidR="00F27D71">
        <w:rPr>
          <w:rFonts w:ascii="Times New Roman" w:hAnsi="Times New Roman" w:cs="Times New Roman"/>
          <w:b/>
          <w:sz w:val="25"/>
          <w:szCs w:val="25"/>
        </w:rPr>
        <w:t xml:space="preserve">С.С. </w:t>
      </w:r>
      <w:proofErr w:type="spellStart"/>
      <w:r w:rsidR="00F27D71">
        <w:rPr>
          <w:rFonts w:ascii="Times New Roman" w:hAnsi="Times New Roman" w:cs="Times New Roman"/>
          <w:b/>
          <w:sz w:val="25"/>
          <w:szCs w:val="25"/>
        </w:rPr>
        <w:t>Шахметов</w:t>
      </w:r>
      <w:proofErr w:type="spellEnd"/>
    </w:p>
    <w:p w:rsidR="008F44B4" w:rsidRDefault="008F44B4" w:rsidP="003E3349">
      <w:pPr>
        <w:autoSpaceDE w:val="0"/>
        <w:autoSpaceDN w:val="0"/>
        <w:adjustRightInd w:val="0"/>
        <w:spacing w:after="0" w:line="240" w:lineRule="auto"/>
        <w:rPr>
          <w:rFonts w:ascii="Times New Roman" w:hAnsi="Times New Roman" w:cs="Times New Roman"/>
          <w:b/>
          <w:sz w:val="25"/>
          <w:szCs w:val="25"/>
        </w:rPr>
      </w:pPr>
    </w:p>
    <w:p w:rsidR="003E3349" w:rsidRPr="00D51973" w:rsidRDefault="00BF6B3F" w:rsidP="007679C8">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Согласующие:</w:t>
      </w:r>
    </w:p>
    <w:p w:rsidR="003E3349" w:rsidRPr="00D51973" w:rsidRDefault="00BF6B3F" w:rsidP="007679C8">
      <w:pPr>
        <w:tabs>
          <w:tab w:val="left" w:pos="142"/>
        </w:tabs>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 xml:space="preserve">Заведующий клинико-диагностическим отделением                                                                                                </w:t>
      </w:r>
      <w:proofErr w:type="spellStart"/>
      <w:r w:rsidR="003E3349" w:rsidRPr="00D51973">
        <w:rPr>
          <w:rFonts w:ascii="Times New Roman" w:hAnsi="Times New Roman" w:cs="Times New Roman"/>
          <w:b/>
          <w:sz w:val="24"/>
          <w:szCs w:val="24"/>
        </w:rPr>
        <w:t>Омарова</w:t>
      </w:r>
      <w:proofErr w:type="spellEnd"/>
      <w:r w:rsidR="003E3349" w:rsidRPr="00D51973">
        <w:rPr>
          <w:rFonts w:ascii="Times New Roman" w:hAnsi="Times New Roman" w:cs="Times New Roman"/>
          <w:b/>
          <w:sz w:val="24"/>
          <w:szCs w:val="24"/>
        </w:rPr>
        <w:t xml:space="preserve"> К.Г.</w:t>
      </w:r>
    </w:p>
    <w:p w:rsidR="003E3349" w:rsidRPr="00D51973" w:rsidRDefault="00BF6B3F" w:rsidP="007679C8">
      <w:pPr>
        <w:tabs>
          <w:tab w:val="left" w:pos="142"/>
        </w:tabs>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Pr="00D51973">
        <w:rPr>
          <w:rFonts w:ascii="Times New Roman" w:hAnsi="Times New Roman" w:cs="Times New Roman"/>
          <w:b/>
          <w:sz w:val="24"/>
          <w:szCs w:val="24"/>
        </w:rPr>
        <w:t>Заведующий ОГФ</w:t>
      </w:r>
      <w:r w:rsidR="00DF7C8C">
        <w:rPr>
          <w:rFonts w:ascii="Times New Roman" w:hAnsi="Times New Roman" w:cs="Times New Roman"/>
          <w:b/>
          <w:sz w:val="24"/>
          <w:szCs w:val="24"/>
        </w:rPr>
        <w:t xml:space="preserve">                                                                                                                                                             </w:t>
      </w:r>
      <w:proofErr w:type="spellStart"/>
      <w:r w:rsidR="0057603A" w:rsidRPr="00D51973">
        <w:rPr>
          <w:rFonts w:ascii="Times New Roman" w:hAnsi="Times New Roman" w:cs="Times New Roman"/>
          <w:b/>
          <w:sz w:val="24"/>
          <w:szCs w:val="24"/>
        </w:rPr>
        <w:t>Тойшиева</w:t>
      </w:r>
      <w:proofErr w:type="spellEnd"/>
      <w:r w:rsidR="0057603A" w:rsidRPr="00D51973">
        <w:rPr>
          <w:rFonts w:ascii="Times New Roman" w:hAnsi="Times New Roman" w:cs="Times New Roman"/>
          <w:b/>
          <w:sz w:val="24"/>
          <w:szCs w:val="24"/>
        </w:rPr>
        <w:t xml:space="preserve"> Г.Ш.</w:t>
      </w:r>
    </w:p>
    <w:p w:rsidR="003E3349" w:rsidRPr="00D51973" w:rsidRDefault="00BF6B3F" w:rsidP="007679C8">
      <w:pPr>
        <w:tabs>
          <w:tab w:val="left" w:pos="142"/>
        </w:tabs>
        <w:spacing w:after="0"/>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 xml:space="preserve">Заведующий отделением </w:t>
      </w:r>
      <w:proofErr w:type="spellStart"/>
      <w:r w:rsidR="003E3349" w:rsidRPr="00D51973">
        <w:rPr>
          <w:rFonts w:ascii="Times New Roman" w:hAnsi="Times New Roman" w:cs="Times New Roman"/>
          <w:b/>
          <w:sz w:val="24"/>
          <w:szCs w:val="24"/>
        </w:rPr>
        <w:t>соматика</w:t>
      </w:r>
      <w:proofErr w:type="spellEnd"/>
      <w:r w:rsidR="003E3349" w:rsidRPr="00D51973">
        <w:rPr>
          <w:rFonts w:ascii="Times New Roman" w:hAnsi="Times New Roman" w:cs="Times New Roman"/>
          <w:b/>
          <w:sz w:val="24"/>
          <w:szCs w:val="24"/>
        </w:rPr>
        <w:t xml:space="preserve"> 2                                                                                                       </w:t>
      </w:r>
      <w:r w:rsidR="00DF7C8C">
        <w:rPr>
          <w:rFonts w:ascii="Times New Roman" w:hAnsi="Times New Roman" w:cs="Times New Roman"/>
          <w:b/>
          <w:sz w:val="24"/>
          <w:szCs w:val="24"/>
        </w:rPr>
        <w:t xml:space="preserve">                      </w:t>
      </w:r>
      <w:proofErr w:type="spellStart"/>
      <w:r w:rsidR="003E3349" w:rsidRPr="00D51973">
        <w:rPr>
          <w:rFonts w:ascii="Times New Roman" w:hAnsi="Times New Roman" w:cs="Times New Roman"/>
          <w:b/>
          <w:sz w:val="24"/>
          <w:szCs w:val="24"/>
        </w:rPr>
        <w:t>Байкенова</w:t>
      </w:r>
      <w:proofErr w:type="spellEnd"/>
      <w:r w:rsidR="003E3349" w:rsidRPr="00D51973">
        <w:rPr>
          <w:rFonts w:ascii="Times New Roman" w:hAnsi="Times New Roman" w:cs="Times New Roman"/>
          <w:b/>
          <w:sz w:val="24"/>
          <w:szCs w:val="24"/>
        </w:rPr>
        <w:t xml:space="preserve"> Ж.Ш.</w:t>
      </w:r>
    </w:p>
    <w:p w:rsidR="00D51973" w:rsidRDefault="00BF6B3F" w:rsidP="00006439">
      <w:pPr>
        <w:tabs>
          <w:tab w:val="left" w:pos="142"/>
        </w:tabs>
        <w:spacing w:after="0" w:line="240" w:lineRule="auto"/>
        <w:ind w:left="1418" w:hanging="1418"/>
        <w:rPr>
          <w:rFonts w:ascii="Times New Roman" w:hAnsi="Times New Roman" w:cs="Times New Roman"/>
          <w:b/>
          <w:sz w:val="24"/>
          <w:szCs w:val="24"/>
          <w:lang w:val="kk-KZ"/>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lang w:val="kk-KZ"/>
        </w:rPr>
        <w:t xml:space="preserve">Главная медицинская сестра                                                                                                           </w:t>
      </w:r>
      <w:r w:rsidR="00EA1AEF">
        <w:rPr>
          <w:rFonts w:ascii="Times New Roman" w:hAnsi="Times New Roman" w:cs="Times New Roman"/>
          <w:b/>
          <w:sz w:val="24"/>
          <w:szCs w:val="24"/>
          <w:lang w:val="kk-KZ"/>
        </w:rPr>
        <w:t xml:space="preserve">                               </w:t>
      </w:r>
      <w:r w:rsidR="00006439">
        <w:rPr>
          <w:rFonts w:ascii="Times New Roman" w:hAnsi="Times New Roman" w:cs="Times New Roman"/>
          <w:b/>
          <w:sz w:val="24"/>
          <w:szCs w:val="24"/>
          <w:lang w:val="kk-KZ"/>
        </w:rPr>
        <w:t>Семенова О.В.</w:t>
      </w:r>
    </w:p>
    <w:p w:rsidR="00DF7C8C" w:rsidRPr="00006439" w:rsidRDefault="00BF6B3F" w:rsidP="00DF7C8C">
      <w:pPr>
        <w:tabs>
          <w:tab w:val="left" w:pos="142"/>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DF7C8C">
        <w:rPr>
          <w:rFonts w:ascii="Times New Roman" w:hAnsi="Times New Roman" w:cs="Times New Roman"/>
          <w:b/>
          <w:sz w:val="24"/>
          <w:szCs w:val="24"/>
          <w:lang w:val="kk-KZ"/>
        </w:rPr>
        <w:t xml:space="preserve">Врач-лаборант                                                                                                                                      </w:t>
      </w:r>
      <w:r w:rsidR="00EA1AEF">
        <w:rPr>
          <w:rFonts w:ascii="Times New Roman" w:hAnsi="Times New Roman" w:cs="Times New Roman"/>
          <w:b/>
          <w:sz w:val="24"/>
          <w:szCs w:val="24"/>
          <w:lang w:val="kk-KZ"/>
        </w:rPr>
        <w:t xml:space="preserve">                              </w:t>
      </w:r>
      <w:r w:rsidR="00DF7C8C">
        <w:rPr>
          <w:rFonts w:ascii="Times New Roman" w:hAnsi="Times New Roman" w:cs="Times New Roman"/>
          <w:b/>
          <w:sz w:val="24"/>
          <w:szCs w:val="24"/>
          <w:lang w:val="kk-KZ"/>
        </w:rPr>
        <w:t>Шегирбаева С.Н.</w:t>
      </w:r>
    </w:p>
    <w:p w:rsidR="00D51973" w:rsidRDefault="00D51973" w:rsidP="00BA44D1">
      <w:pPr>
        <w:pStyle w:val="3"/>
        <w:shd w:val="clear" w:color="auto" w:fill="FFFFFF"/>
        <w:spacing w:before="0" w:beforeAutospacing="0" w:after="0" w:afterAutospacing="0"/>
        <w:jc w:val="center"/>
        <w:textAlignment w:val="baseline"/>
        <w:rPr>
          <w:bCs w:val="0"/>
          <w:sz w:val="25"/>
          <w:szCs w:val="25"/>
        </w:rPr>
      </w:pPr>
    </w:p>
    <w:p w:rsidR="00D83E75" w:rsidRDefault="00D83E75" w:rsidP="00BA44D1">
      <w:pPr>
        <w:pStyle w:val="3"/>
        <w:shd w:val="clear" w:color="auto" w:fill="FFFFFF"/>
        <w:spacing w:before="0" w:beforeAutospacing="0" w:after="0" w:afterAutospacing="0"/>
        <w:jc w:val="center"/>
        <w:textAlignment w:val="baseline"/>
        <w:rPr>
          <w:bCs w:val="0"/>
          <w:sz w:val="25"/>
          <w:szCs w:val="25"/>
        </w:rPr>
      </w:pPr>
    </w:p>
    <w:p w:rsidR="00DF7C8C" w:rsidRDefault="00DF7C8C" w:rsidP="00BA44D1">
      <w:pPr>
        <w:pStyle w:val="3"/>
        <w:shd w:val="clear" w:color="auto" w:fill="FFFFFF"/>
        <w:spacing w:before="0" w:beforeAutospacing="0" w:after="0" w:afterAutospacing="0"/>
        <w:jc w:val="center"/>
        <w:textAlignment w:val="baseline"/>
        <w:rPr>
          <w:bCs w:val="0"/>
          <w:sz w:val="25"/>
          <w:szCs w:val="25"/>
        </w:rPr>
      </w:pPr>
    </w:p>
    <w:p w:rsidR="00DF7C8C" w:rsidRDefault="00DF7C8C" w:rsidP="00BA44D1">
      <w:pPr>
        <w:pStyle w:val="3"/>
        <w:shd w:val="clear" w:color="auto" w:fill="FFFFFF"/>
        <w:spacing w:before="0" w:beforeAutospacing="0" w:after="0" w:afterAutospacing="0"/>
        <w:jc w:val="center"/>
        <w:textAlignment w:val="baseline"/>
        <w:rPr>
          <w:bCs w:val="0"/>
          <w:sz w:val="25"/>
          <w:szCs w:val="25"/>
        </w:rPr>
      </w:pPr>
    </w:p>
    <w:p w:rsidR="00DF7C8C" w:rsidRDefault="00DF7C8C" w:rsidP="00BA44D1">
      <w:pPr>
        <w:pStyle w:val="3"/>
        <w:shd w:val="clear" w:color="auto" w:fill="FFFFFF"/>
        <w:spacing w:before="0" w:beforeAutospacing="0" w:after="0" w:afterAutospacing="0"/>
        <w:jc w:val="center"/>
        <w:textAlignment w:val="baseline"/>
        <w:rPr>
          <w:bCs w:val="0"/>
          <w:sz w:val="25"/>
          <w:szCs w:val="25"/>
        </w:rPr>
      </w:pPr>
    </w:p>
    <w:p w:rsidR="00DF7C8C" w:rsidRDefault="00DF7C8C" w:rsidP="00BA44D1">
      <w:pPr>
        <w:pStyle w:val="3"/>
        <w:shd w:val="clear" w:color="auto" w:fill="FFFFFF"/>
        <w:spacing w:before="0" w:beforeAutospacing="0" w:after="0" w:afterAutospacing="0"/>
        <w:jc w:val="center"/>
        <w:textAlignment w:val="baseline"/>
        <w:rPr>
          <w:bCs w:val="0"/>
          <w:sz w:val="25"/>
          <w:szCs w:val="25"/>
        </w:rPr>
      </w:pPr>
    </w:p>
    <w:p w:rsidR="00CF2FF3" w:rsidRDefault="00CF2FF3" w:rsidP="00BA44D1">
      <w:pPr>
        <w:pStyle w:val="3"/>
        <w:shd w:val="clear" w:color="auto" w:fill="FFFFFF"/>
        <w:spacing w:before="0" w:beforeAutospacing="0" w:after="0" w:afterAutospacing="0"/>
        <w:jc w:val="center"/>
        <w:textAlignment w:val="baseline"/>
        <w:rPr>
          <w:bCs w:val="0"/>
          <w:sz w:val="25"/>
          <w:szCs w:val="25"/>
        </w:rPr>
      </w:pPr>
    </w:p>
    <w:p w:rsidR="00CF2FF3" w:rsidRDefault="00CF2FF3" w:rsidP="00BA44D1">
      <w:pPr>
        <w:pStyle w:val="3"/>
        <w:shd w:val="clear" w:color="auto" w:fill="FFFFFF"/>
        <w:spacing w:before="0" w:beforeAutospacing="0" w:after="0" w:afterAutospacing="0"/>
        <w:jc w:val="center"/>
        <w:textAlignment w:val="baseline"/>
        <w:rPr>
          <w:bCs w:val="0"/>
          <w:sz w:val="25"/>
          <w:szCs w:val="25"/>
        </w:rPr>
      </w:pPr>
    </w:p>
    <w:p w:rsidR="00CF2FF3" w:rsidRDefault="00CF2FF3" w:rsidP="00BA44D1">
      <w:pPr>
        <w:pStyle w:val="3"/>
        <w:shd w:val="clear" w:color="auto" w:fill="FFFFFF"/>
        <w:spacing w:before="0" w:beforeAutospacing="0" w:after="0" w:afterAutospacing="0"/>
        <w:jc w:val="center"/>
        <w:textAlignment w:val="baseline"/>
        <w:rPr>
          <w:bCs w:val="0"/>
          <w:sz w:val="25"/>
          <w:szCs w:val="25"/>
        </w:rPr>
      </w:pPr>
    </w:p>
    <w:p w:rsidR="00CF2FF3" w:rsidRDefault="00CF2FF3" w:rsidP="00BA44D1">
      <w:pPr>
        <w:pStyle w:val="3"/>
        <w:shd w:val="clear" w:color="auto" w:fill="FFFFFF"/>
        <w:spacing w:before="0" w:beforeAutospacing="0" w:after="0" w:afterAutospacing="0"/>
        <w:jc w:val="center"/>
        <w:textAlignment w:val="baseline"/>
        <w:rPr>
          <w:bCs w:val="0"/>
          <w:sz w:val="25"/>
          <w:szCs w:val="25"/>
        </w:rPr>
      </w:pPr>
    </w:p>
    <w:p w:rsidR="00D83E75" w:rsidRDefault="00D83E75" w:rsidP="00E25CCF">
      <w:pPr>
        <w:pStyle w:val="3"/>
        <w:shd w:val="clear" w:color="auto" w:fill="FFFFFF"/>
        <w:spacing w:before="0" w:beforeAutospacing="0" w:after="0" w:afterAutospacing="0"/>
        <w:textAlignment w:val="baseline"/>
        <w:rPr>
          <w:bCs w:val="0"/>
          <w:sz w:val="25"/>
          <w:szCs w:val="25"/>
        </w:rPr>
      </w:pPr>
    </w:p>
    <w:p w:rsidR="00D83E75" w:rsidRDefault="00D83E75" w:rsidP="00BA44D1">
      <w:pPr>
        <w:pStyle w:val="3"/>
        <w:shd w:val="clear" w:color="auto" w:fill="FFFFFF"/>
        <w:spacing w:before="0" w:beforeAutospacing="0" w:after="0" w:afterAutospacing="0"/>
        <w:jc w:val="center"/>
        <w:textAlignment w:val="baseline"/>
        <w:rPr>
          <w:bCs w:val="0"/>
          <w:sz w:val="25"/>
          <w:szCs w:val="25"/>
        </w:rPr>
      </w:pPr>
    </w:p>
    <w:p w:rsidR="00A64D21" w:rsidRDefault="00A64D21" w:rsidP="00BA44D1">
      <w:pPr>
        <w:pStyle w:val="3"/>
        <w:shd w:val="clear" w:color="auto" w:fill="FFFFFF"/>
        <w:spacing w:before="0" w:beforeAutospacing="0" w:after="0" w:afterAutospacing="0"/>
        <w:jc w:val="center"/>
        <w:textAlignment w:val="baseline"/>
        <w:rPr>
          <w:bCs w:val="0"/>
          <w:sz w:val="25"/>
          <w:szCs w:val="25"/>
        </w:rPr>
      </w:pPr>
    </w:p>
    <w:p w:rsidR="00A64D21" w:rsidRDefault="00A64D21" w:rsidP="00BA44D1">
      <w:pPr>
        <w:pStyle w:val="3"/>
        <w:shd w:val="clear" w:color="auto" w:fill="FFFFFF"/>
        <w:spacing w:before="0" w:beforeAutospacing="0" w:after="0" w:afterAutospacing="0"/>
        <w:jc w:val="center"/>
        <w:textAlignment w:val="baseline"/>
        <w:rPr>
          <w:bCs w:val="0"/>
          <w:sz w:val="25"/>
          <w:szCs w:val="25"/>
        </w:rPr>
      </w:pPr>
    </w:p>
    <w:p w:rsidR="00A64D21" w:rsidRDefault="00A64D21" w:rsidP="00BA44D1">
      <w:pPr>
        <w:pStyle w:val="3"/>
        <w:shd w:val="clear" w:color="auto" w:fill="FFFFFF"/>
        <w:spacing w:before="0" w:beforeAutospacing="0" w:after="0" w:afterAutospacing="0"/>
        <w:jc w:val="center"/>
        <w:textAlignment w:val="baseline"/>
        <w:rPr>
          <w:bCs w:val="0"/>
          <w:sz w:val="25"/>
          <w:szCs w:val="25"/>
        </w:rPr>
      </w:pPr>
    </w:p>
    <w:p w:rsidR="00A64D21" w:rsidRDefault="00A64D21" w:rsidP="00BA44D1">
      <w:pPr>
        <w:pStyle w:val="3"/>
        <w:shd w:val="clear" w:color="auto" w:fill="FFFFFF"/>
        <w:spacing w:before="0" w:beforeAutospacing="0" w:after="0" w:afterAutospacing="0"/>
        <w:jc w:val="center"/>
        <w:textAlignment w:val="baseline"/>
        <w:rPr>
          <w:bCs w:val="0"/>
          <w:sz w:val="25"/>
          <w:szCs w:val="25"/>
        </w:rPr>
      </w:pPr>
    </w:p>
    <w:p w:rsidR="00A64D21" w:rsidRDefault="00A64D21" w:rsidP="00BA44D1">
      <w:pPr>
        <w:pStyle w:val="3"/>
        <w:shd w:val="clear" w:color="auto" w:fill="FFFFFF"/>
        <w:spacing w:before="0" w:beforeAutospacing="0" w:after="0" w:afterAutospacing="0"/>
        <w:jc w:val="center"/>
        <w:textAlignment w:val="baseline"/>
        <w:rPr>
          <w:bCs w:val="0"/>
          <w:sz w:val="25"/>
          <w:szCs w:val="25"/>
        </w:rPr>
      </w:pPr>
    </w:p>
    <w:p w:rsidR="00A64D21" w:rsidRDefault="00A64D21" w:rsidP="00BA44D1">
      <w:pPr>
        <w:pStyle w:val="3"/>
        <w:shd w:val="clear" w:color="auto" w:fill="FFFFFF"/>
        <w:spacing w:before="0" w:beforeAutospacing="0" w:after="0" w:afterAutospacing="0"/>
        <w:jc w:val="center"/>
        <w:textAlignment w:val="baseline"/>
        <w:rPr>
          <w:bCs w:val="0"/>
          <w:sz w:val="25"/>
          <w:szCs w:val="25"/>
        </w:rPr>
      </w:pPr>
    </w:p>
    <w:p w:rsidR="00A64D21" w:rsidRDefault="00A64D21" w:rsidP="00BA44D1">
      <w:pPr>
        <w:pStyle w:val="3"/>
        <w:shd w:val="clear" w:color="auto" w:fill="FFFFFF"/>
        <w:spacing w:before="0" w:beforeAutospacing="0" w:after="0" w:afterAutospacing="0"/>
        <w:jc w:val="center"/>
        <w:textAlignment w:val="baseline"/>
        <w:rPr>
          <w:bCs w:val="0"/>
          <w:sz w:val="25"/>
          <w:szCs w:val="25"/>
        </w:rPr>
      </w:pPr>
    </w:p>
    <w:p w:rsidR="00A64D21" w:rsidRDefault="00A64D21" w:rsidP="00BA44D1">
      <w:pPr>
        <w:pStyle w:val="3"/>
        <w:shd w:val="clear" w:color="auto" w:fill="FFFFFF"/>
        <w:spacing w:before="0" w:beforeAutospacing="0" w:after="0" w:afterAutospacing="0"/>
        <w:jc w:val="center"/>
        <w:textAlignment w:val="baseline"/>
        <w:rPr>
          <w:bCs w:val="0"/>
          <w:sz w:val="25"/>
          <w:szCs w:val="25"/>
        </w:rPr>
      </w:pPr>
    </w:p>
    <w:p w:rsidR="00A64D21" w:rsidRDefault="00A64D21" w:rsidP="00BA44D1">
      <w:pPr>
        <w:pStyle w:val="3"/>
        <w:shd w:val="clear" w:color="auto" w:fill="FFFFFF"/>
        <w:spacing w:before="0" w:beforeAutospacing="0" w:after="0" w:afterAutospacing="0"/>
        <w:jc w:val="center"/>
        <w:textAlignment w:val="baseline"/>
        <w:rPr>
          <w:bCs w:val="0"/>
          <w:sz w:val="25"/>
          <w:szCs w:val="25"/>
        </w:rPr>
      </w:pPr>
    </w:p>
    <w:p w:rsidR="00A64D21" w:rsidRDefault="00A64D21" w:rsidP="00BA44D1">
      <w:pPr>
        <w:pStyle w:val="3"/>
        <w:shd w:val="clear" w:color="auto" w:fill="FFFFFF"/>
        <w:spacing w:before="0" w:beforeAutospacing="0" w:after="0" w:afterAutospacing="0"/>
        <w:jc w:val="center"/>
        <w:textAlignment w:val="baseline"/>
        <w:rPr>
          <w:bCs w:val="0"/>
          <w:sz w:val="25"/>
          <w:szCs w:val="25"/>
        </w:rPr>
      </w:pPr>
    </w:p>
    <w:p w:rsidR="00A64D21" w:rsidRDefault="00A64D21" w:rsidP="00BA44D1">
      <w:pPr>
        <w:pStyle w:val="3"/>
        <w:shd w:val="clear" w:color="auto" w:fill="FFFFFF"/>
        <w:spacing w:before="0" w:beforeAutospacing="0" w:after="0" w:afterAutospacing="0"/>
        <w:jc w:val="center"/>
        <w:textAlignment w:val="baseline"/>
        <w:rPr>
          <w:bCs w:val="0"/>
          <w:sz w:val="25"/>
          <w:szCs w:val="25"/>
        </w:rPr>
      </w:pPr>
    </w:p>
    <w:p w:rsidR="00A64D21" w:rsidRDefault="00A64D21" w:rsidP="00BA44D1">
      <w:pPr>
        <w:pStyle w:val="3"/>
        <w:shd w:val="clear" w:color="auto" w:fill="FFFFFF"/>
        <w:spacing w:before="0" w:beforeAutospacing="0" w:after="0" w:afterAutospacing="0"/>
        <w:jc w:val="center"/>
        <w:textAlignment w:val="baseline"/>
        <w:rPr>
          <w:bCs w:val="0"/>
          <w:sz w:val="25"/>
          <w:szCs w:val="25"/>
        </w:rPr>
      </w:pPr>
    </w:p>
    <w:p w:rsidR="00A64D21" w:rsidRDefault="00A64D21" w:rsidP="0000795F">
      <w:pPr>
        <w:pStyle w:val="3"/>
        <w:shd w:val="clear" w:color="auto" w:fill="FFFFFF"/>
        <w:spacing w:before="0" w:beforeAutospacing="0" w:after="0" w:afterAutospacing="0"/>
        <w:textAlignment w:val="baseline"/>
        <w:rPr>
          <w:bCs w:val="0"/>
          <w:sz w:val="25"/>
          <w:szCs w:val="25"/>
        </w:rPr>
      </w:pPr>
    </w:p>
    <w:p w:rsidR="00A64D21" w:rsidRDefault="00A64D21" w:rsidP="00BA44D1">
      <w:pPr>
        <w:pStyle w:val="3"/>
        <w:shd w:val="clear" w:color="auto" w:fill="FFFFFF"/>
        <w:spacing w:before="0" w:beforeAutospacing="0" w:after="0" w:afterAutospacing="0"/>
        <w:jc w:val="center"/>
        <w:textAlignment w:val="baseline"/>
        <w:rPr>
          <w:bCs w:val="0"/>
          <w:sz w:val="25"/>
          <w:szCs w:val="25"/>
        </w:rPr>
      </w:pPr>
    </w:p>
    <w:p w:rsidR="00A64D21" w:rsidRPr="009E79AE" w:rsidRDefault="00A64D21" w:rsidP="00BA44D1">
      <w:pPr>
        <w:pStyle w:val="3"/>
        <w:shd w:val="clear" w:color="auto" w:fill="FFFFFF"/>
        <w:spacing w:before="0" w:beforeAutospacing="0" w:after="0" w:afterAutospacing="0"/>
        <w:jc w:val="center"/>
        <w:textAlignment w:val="baseline"/>
        <w:rPr>
          <w:bCs w:val="0"/>
          <w:sz w:val="25"/>
          <w:szCs w:val="25"/>
        </w:rPr>
      </w:pPr>
    </w:p>
    <w:p w:rsidR="00A64D21" w:rsidRDefault="008F44B4" w:rsidP="00A64D21">
      <w:pPr>
        <w:pStyle w:val="3"/>
        <w:shd w:val="clear" w:color="auto" w:fill="FFFFFF"/>
        <w:spacing w:before="0" w:beforeAutospacing="0" w:after="0" w:afterAutospacing="0"/>
        <w:jc w:val="center"/>
        <w:textAlignment w:val="baseline"/>
        <w:rPr>
          <w:bCs w:val="0"/>
          <w:sz w:val="25"/>
          <w:szCs w:val="25"/>
          <w:lang w:val="kk-KZ"/>
        </w:rPr>
      </w:pPr>
      <w:r>
        <w:rPr>
          <w:bCs w:val="0"/>
          <w:sz w:val="25"/>
          <w:szCs w:val="25"/>
        </w:rPr>
        <w:lastRenderedPageBreak/>
        <w:t xml:space="preserve">№ </w:t>
      </w:r>
      <w:r w:rsidR="00A64D21">
        <w:rPr>
          <w:bCs w:val="0"/>
          <w:sz w:val="25"/>
          <w:szCs w:val="25"/>
        </w:rPr>
        <w:t>9</w:t>
      </w:r>
      <w:r w:rsidR="00006439">
        <w:rPr>
          <w:bCs w:val="0"/>
          <w:sz w:val="25"/>
          <w:szCs w:val="25"/>
        </w:rPr>
        <w:t xml:space="preserve"> </w:t>
      </w:r>
      <w:proofErr w:type="spellStart"/>
      <w:r w:rsidR="00BA44D1">
        <w:rPr>
          <w:bCs w:val="0"/>
          <w:sz w:val="25"/>
          <w:szCs w:val="25"/>
        </w:rPr>
        <w:t>б</w:t>
      </w:r>
      <w:r w:rsidR="00BA44D1" w:rsidRPr="00FB6CE1">
        <w:rPr>
          <w:bCs w:val="0"/>
          <w:sz w:val="25"/>
          <w:szCs w:val="25"/>
        </w:rPr>
        <w:t>аға</w:t>
      </w:r>
      <w:proofErr w:type="spellEnd"/>
      <w:r w:rsidR="00A26809">
        <w:rPr>
          <w:bCs w:val="0"/>
          <w:sz w:val="25"/>
          <w:szCs w:val="25"/>
          <w:lang w:val="kk-KZ"/>
        </w:rPr>
        <w:t xml:space="preserve"> </w:t>
      </w:r>
      <w:proofErr w:type="spellStart"/>
      <w:r w:rsidR="00BA44D1" w:rsidRPr="00FB6CE1">
        <w:rPr>
          <w:bCs w:val="0"/>
          <w:sz w:val="25"/>
          <w:szCs w:val="25"/>
        </w:rPr>
        <w:t>ұсыныстарын</w:t>
      </w:r>
      <w:proofErr w:type="spellEnd"/>
      <w:r w:rsidR="00A26809">
        <w:rPr>
          <w:bCs w:val="0"/>
          <w:sz w:val="25"/>
          <w:szCs w:val="25"/>
          <w:lang w:val="kk-KZ"/>
        </w:rPr>
        <w:t xml:space="preserve"> </w:t>
      </w:r>
      <w:proofErr w:type="spellStart"/>
      <w:r w:rsidR="00BA44D1" w:rsidRPr="00FB6CE1">
        <w:rPr>
          <w:bCs w:val="0"/>
          <w:sz w:val="25"/>
          <w:szCs w:val="25"/>
        </w:rPr>
        <w:t>сұрату</w:t>
      </w:r>
      <w:proofErr w:type="spellEnd"/>
      <w:r w:rsidR="00A26809">
        <w:rPr>
          <w:bCs w:val="0"/>
          <w:sz w:val="25"/>
          <w:szCs w:val="25"/>
          <w:lang w:val="kk-KZ"/>
        </w:rPr>
        <w:t xml:space="preserve"> </w:t>
      </w:r>
      <w:proofErr w:type="spellStart"/>
      <w:r w:rsidR="00BA44D1" w:rsidRPr="00FB6CE1">
        <w:rPr>
          <w:bCs w:val="0"/>
          <w:sz w:val="25"/>
          <w:szCs w:val="25"/>
        </w:rPr>
        <w:t>тәсілімен</w:t>
      </w:r>
      <w:proofErr w:type="spellEnd"/>
      <w:r w:rsidR="00A26809">
        <w:rPr>
          <w:bCs w:val="0"/>
          <w:sz w:val="25"/>
          <w:szCs w:val="25"/>
          <w:lang w:val="kk-KZ"/>
        </w:rPr>
        <w:t xml:space="preserve"> </w:t>
      </w:r>
      <w:proofErr w:type="spellStart"/>
      <w:r w:rsidR="00A64D21">
        <w:rPr>
          <w:bCs w:val="0"/>
          <w:sz w:val="25"/>
          <w:szCs w:val="25"/>
        </w:rPr>
        <w:t>медициналы</w:t>
      </w:r>
      <w:proofErr w:type="spellEnd"/>
      <w:r w:rsidR="00A64D21">
        <w:rPr>
          <w:bCs w:val="0"/>
          <w:sz w:val="25"/>
          <w:szCs w:val="25"/>
          <w:lang w:val="kk-KZ"/>
        </w:rPr>
        <w:t>қ техниканы</w:t>
      </w:r>
    </w:p>
    <w:p w:rsidR="00BA44D1" w:rsidRPr="00A64D21" w:rsidRDefault="00A26809" w:rsidP="00A64D21">
      <w:pPr>
        <w:pStyle w:val="3"/>
        <w:shd w:val="clear" w:color="auto" w:fill="FFFFFF"/>
        <w:spacing w:before="0" w:beforeAutospacing="0" w:after="0" w:afterAutospacing="0"/>
        <w:jc w:val="center"/>
        <w:textAlignment w:val="baseline"/>
        <w:rPr>
          <w:bCs w:val="0"/>
          <w:sz w:val="25"/>
          <w:szCs w:val="25"/>
          <w:lang w:val="kk-KZ"/>
        </w:rPr>
      </w:pPr>
      <w:r>
        <w:rPr>
          <w:bCs w:val="0"/>
          <w:sz w:val="25"/>
          <w:szCs w:val="25"/>
          <w:lang w:val="kk-KZ"/>
        </w:rPr>
        <w:t xml:space="preserve"> </w:t>
      </w:r>
      <w:proofErr w:type="spellStart"/>
      <w:r w:rsidR="00BA44D1" w:rsidRPr="00FB6CE1">
        <w:rPr>
          <w:bCs w:val="0"/>
          <w:sz w:val="25"/>
          <w:szCs w:val="25"/>
        </w:rPr>
        <w:t>сатып</w:t>
      </w:r>
      <w:proofErr w:type="spellEnd"/>
      <w:r w:rsidR="00DF7C8C">
        <w:rPr>
          <w:bCs w:val="0"/>
          <w:sz w:val="25"/>
          <w:szCs w:val="25"/>
        </w:rPr>
        <w:t xml:space="preserve"> </w:t>
      </w:r>
      <w:r>
        <w:rPr>
          <w:bCs w:val="0"/>
          <w:sz w:val="25"/>
          <w:szCs w:val="25"/>
          <w:lang w:val="kk-KZ"/>
        </w:rPr>
        <w:t>а</w:t>
      </w:r>
      <w:r w:rsidR="00BA44D1" w:rsidRPr="00FB6CE1">
        <w:rPr>
          <w:bCs w:val="0"/>
          <w:sz w:val="25"/>
          <w:szCs w:val="25"/>
        </w:rPr>
        <w:t>луды</w:t>
      </w:r>
      <w:r>
        <w:rPr>
          <w:bCs w:val="0"/>
          <w:sz w:val="25"/>
          <w:szCs w:val="25"/>
          <w:lang w:val="kk-KZ"/>
        </w:rPr>
        <w:t xml:space="preserve"> </w:t>
      </w:r>
      <w:proofErr w:type="spellStart"/>
      <w:r w:rsidR="00BA44D1" w:rsidRPr="00FB6CE1">
        <w:rPr>
          <w:bCs w:val="0"/>
          <w:sz w:val="25"/>
          <w:szCs w:val="25"/>
        </w:rPr>
        <w:t>өткізу</w:t>
      </w:r>
      <w:proofErr w:type="spellEnd"/>
      <w:r>
        <w:rPr>
          <w:bCs w:val="0"/>
          <w:sz w:val="25"/>
          <w:szCs w:val="25"/>
          <w:lang w:val="kk-KZ"/>
        </w:rPr>
        <w:t xml:space="preserve"> </w:t>
      </w:r>
      <w:proofErr w:type="spellStart"/>
      <w:r w:rsidR="00BA44D1" w:rsidRPr="00FB6CE1">
        <w:rPr>
          <w:bCs w:val="0"/>
          <w:sz w:val="25"/>
          <w:szCs w:val="25"/>
        </w:rPr>
        <w:t>туралы</w:t>
      </w:r>
      <w:proofErr w:type="spellEnd"/>
      <w:r>
        <w:rPr>
          <w:bCs w:val="0"/>
          <w:sz w:val="25"/>
          <w:szCs w:val="25"/>
          <w:lang w:val="kk-KZ"/>
        </w:rPr>
        <w:t xml:space="preserve"> </w:t>
      </w:r>
      <w:proofErr w:type="spellStart"/>
      <w:r w:rsidR="00BA44D1" w:rsidRPr="00FB6CE1">
        <w:rPr>
          <w:bCs w:val="0"/>
          <w:sz w:val="25"/>
          <w:szCs w:val="25"/>
        </w:rPr>
        <w:t>хабарландыру</w:t>
      </w:r>
      <w:proofErr w:type="spellEnd"/>
    </w:p>
    <w:p w:rsidR="00BA44D1" w:rsidRPr="009E79AE" w:rsidRDefault="00BA44D1" w:rsidP="00BA44D1">
      <w:pPr>
        <w:pStyle w:val="3"/>
        <w:shd w:val="clear" w:color="auto" w:fill="FFFFFF"/>
        <w:spacing w:before="0" w:beforeAutospacing="0" w:after="0" w:afterAutospacing="0"/>
        <w:jc w:val="center"/>
        <w:textAlignment w:val="baseline"/>
        <w:rPr>
          <w:sz w:val="25"/>
          <w:szCs w:val="25"/>
        </w:rPr>
      </w:pPr>
    </w:p>
    <w:p w:rsidR="00BA44D1" w:rsidRPr="0023394C" w:rsidRDefault="00A26809" w:rsidP="00BA44D1">
      <w:pPr>
        <w:pStyle w:val="3"/>
        <w:shd w:val="clear" w:color="auto" w:fill="FFFFFF"/>
        <w:spacing w:before="0" w:beforeAutospacing="0" w:after="0" w:afterAutospacing="0"/>
        <w:textAlignment w:val="baseline"/>
        <w:rPr>
          <w:bCs w:val="0"/>
          <w:sz w:val="25"/>
          <w:szCs w:val="25"/>
          <w:lang w:val="kk-KZ"/>
        </w:rPr>
      </w:pPr>
      <w:r>
        <w:rPr>
          <w:sz w:val="25"/>
          <w:szCs w:val="25"/>
        </w:rPr>
        <w:t xml:space="preserve">                   </w:t>
      </w:r>
      <w:r>
        <w:rPr>
          <w:sz w:val="25"/>
          <w:szCs w:val="25"/>
          <w:lang w:val="kk-KZ"/>
        </w:rPr>
        <w:t>Астана қ.</w:t>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Pr>
          <w:sz w:val="25"/>
          <w:szCs w:val="25"/>
        </w:rPr>
        <w:tab/>
      </w:r>
      <w:r w:rsidR="00BA44D1">
        <w:rPr>
          <w:sz w:val="25"/>
          <w:szCs w:val="25"/>
        </w:rPr>
        <w:tab/>
      </w:r>
      <w:r w:rsidR="00BA44D1">
        <w:rPr>
          <w:sz w:val="25"/>
          <w:szCs w:val="25"/>
        </w:rPr>
        <w:tab/>
      </w:r>
      <w:r w:rsidR="005E27BC">
        <w:rPr>
          <w:sz w:val="25"/>
          <w:szCs w:val="25"/>
        </w:rPr>
        <w:tab/>
      </w:r>
      <w:r w:rsidR="00DF7C8C">
        <w:rPr>
          <w:sz w:val="25"/>
          <w:szCs w:val="25"/>
        </w:rPr>
        <w:t xml:space="preserve">                </w:t>
      </w:r>
      <w:r w:rsidR="00A64D21">
        <w:rPr>
          <w:sz w:val="25"/>
          <w:szCs w:val="25"/>
          <w:lang w:val="kk-KZ"/>
        </w:rPr>
        <w:t>10</w:t>
      </w:r>
      <w:r w:rsidR="00D325DC">
        <w:rPr>
          <w:sz w:val="25"/>
          <w:szCs w:val="25"/>
          <w:lang w:val="kk-KZ"/>
        </w:rPr>
        <w:t xml:space="preserve"> </w:t>
      </w:r>
      <w:r w:rsidR="00E25CCF">
        <w:rPr>
          <w:sz w:val="25"/>
          <w:szCs w:val="25"/>
          <w:lang w:val="kk-KZ"/>
        </w:rPr>
        <w:t>а</w:t>
      </w:r>
      <w:r w:rsidR="00D325DC">
        <w:rPr>
          <w:sz w:val="25"/>
          <w:szCs w:val="25"/>
          <w:lang w:val="kk-KZ"/>
        </w:rPr>
        <w:t>қ</w:t>
      </w:r>
      <w:r w:rsidR="00E25CCF">
        <w:rPr>
          <w:sz w:val="25"/>
          <w:szCs w:val="25"/>
          <w:lang w:val="kk-KZ"/>
        </w:rPr>
        <w:t>п</w:t>
      </w:r>
      <w:r w:rsidR="00D325DC">
        <w:rPr>
          <w:sz w:val="25"/>
          <w:szCs w:val="25"/>
          <w:lang w:val="kk-KZ"/>
        </w:rPr>
        <w:t>а</w:t>
      </w:r>
      <w:r w:rsidR="00E25CCF">
        <w:rPr>
          <w:sz w:val="25"/>
          <w:szCs w:val="25"/>
          <w:lang w:val="kk-KZ"/>
        </w:rPr>
        <w:t>н</w:t>
      </w:r>
      <w:r w:rsidR="00D325DC">
        <w:rPr>
          <w:sz w:val="25"/>
          <w:szCs w:val="25"/>
        </w:rPr>
        <w:t xml:space="preserve"> 202</w:t>
      </w:r>
      <w:r w:rsidR="00D325DC">
        <w:rPr>
          <w:sz w:val="25"/>
          <w:szCs w:val="25"/>
          <w:lang w:val="kk-KZ"/>
        </w:rPr>
        <w:t xml:space="preserve">3 </w:t>
      </w:r>
      <w:r w:rsidR="00BA44D1">
        <w:rPr>
          <w:sz w:val="25"/>
          <w:szCs w:val="25"/>
          <w:lang w:val="kk-KZ"/>
        </w:rPr>
        <w:t>жыл</w:t>
      </w:r>
    </w:p>
    <w:p w:rsidR="00BA44D1" w:rsidRPr="009E79AE" w:rsidRDefault="00BA44D1" w:rsidP="00BA44D1">
      <w:pPr>
        <w:pStyle w:val="a3"/>
        <w:shd w:val="clear" w:color="auto" w:fill="FFFFFF"/>
        <w:spacing w:before="0" w:beforeAutospacing="0" w:after="0" w:afterAutospacing="0"/>
        <w:ind w:firstLine="709"/>
        <w:jc w:val="both"/>
        <w:textAlignment w:val="baseline"/>
        <w:rPr>
          <w:b/>
          <w:spacing w:val="2"/>
          <w:sz w:val="25"/>
          <w:szCs w:val="25"/>
        </w:rPr>
      </w:pPr>
      <w:bookmarkStart w:id="0" w:name="_GoBack"/>
      <w:bookmarkEnd w:id="0"/>
    </w:p>
    <w:p w:rsidR="00BA44D1" w:rsidRDefault="00BA44D1" w:rsidP="00407A14">
      <w:pPr>
        <w:pStyle w:val="a3"/>
        <w:numPr>
          <w:ilvl w:val="0"/>
          <w:numId w:val="5"/>
        </w:numPr>
        <w:shd w:val="clear" w:color="auto" w:fill="FFFFFF"/>
        <w:spacing w:before="0" w:beforeAutospacing="0" w:after="0" w:afterAutospacing="0"/>
        <w:jc w:val="both"/>
        <w:textAlignment w:val="baseline"/>
        <w:rPr>
          <w:b/>
          <w:spacing w:val="2"/>
          <w:sz w:val="25"/>
          <w:szCs w:val="25"/>
          <w:lang w:val="kk-KZ"/>
        </w:rPr>
      </w:pPr>
      <w:r>
        <w:rPr>
          <w:b/>
          <w:spacing w:val="2"/>
          <w:sz w:val="25"/>
          <w:szCs w:val="25"/>
          <w:lang w:val="kk-KZ"/>
        </w:rPr>
        <w:t>Тапсырыс беруші</w:t>
      </w:r>
      <w:r w:rsidRPr="00407A14">
        <w:rPr>
          <w:b/>
          <w:spacing w:val="2"/>
          <w:sz w:val="25"/>
          <w:szCs w:val="25"/>
          <w:lang w:val="kk-KZ"/>
        </w:rPr>
        <w:t xml:space="preserve">: </w:t>
      </w:r>
      <w:r>
        <w:rPr>
          <w:b/>
          <w:spacing w:val="2"/>
          <w:sz w:val="25"/>
          <w:szCs w:val="25"/>
          <w:lang w:val="kk-KZ"/>
        </w:rPr>
        <w:t xml:space="preserve">ҚР ДСМ </w:t>
      </w:r>
      <w:r w:rsidR="00A26809">
        <w:rPr>
          <w:b/>
          <w:bCs/>
          <w:color w:val="000000"/>
          <w:sz w:val="25"/>
          <w:szCs w:val="25"/>
          <w:lang w:val="kk-KZ"/>
        </w:rPr>
        <w:t>«Отан соғысының ардагерл</w:t>
      </w:r>
      <w:r w:rsidRPr="00407A14">
        <w:rPr>
          <w:b/>
          <w:bCs/>
          <w:color w:val="000000"/>
          <w:sz w:val="25"/>
          <w:szCs w:val="25"/>
          <w:lang w:val="kk-KZ"/>
        </w:rPr>
        <w:t>еріне арналған</w:t>
      </w:r>
      <w:r w:rsidR="00DF7C8C">
        <w:rPr>
          <w:b/>
          <w:bCs/>
          <w:color w:val="000000"/>
          <w:sz w:val="25"/>
          <w:szCs w:val="25"/>
          <w:lang w:val="kk-KZ"/>
        </w:rPr>
        <w:t xml:space="preserve"> орталық клиникалық госпиталь» ш</w:t>
      </w:r>
      <w:r w:rsidRPr="00407A14">
        <w:rPr>
          <w:b/>
          <w:bCs/>
          <w:color w:val="000000"/>
          <w:sz w:val="25"/>
          <w:szCs w:val="25"/>
          <w:lang w:val="kk-KZ"/>
        </w:rPr>
        <w:t>аруашылық жүргізу құқығындағы рес</w:t>
      </w:r>
      <w:r w:rsidR="0054467E">
        <w:rPr>
          <w:b/>
          <w:bCs/>
          <w:color w:val="000000"/>
          <w:sz w:val="25"/>
          <w:szCs w:val="25"/>
          <w:lang w:val="kk-KZ"/>
        </w:rPr>
        <w:t>публикалық мемлекеттік кәсіпорны</w:t>
      </w:r>
      <w:r w:rsidRPr="00407A14">
        <w:rPr>
          <w:b/>
          <w:bCs/>
          <w:color w:val="000000"/>
          <w:sz w:val="25"/>
          <w:szCs w:val="25"/>
          <w:lang w:val="kk-KZ"/>
        </w:rPr>
        <w:t xml:space="preserve"> </w:t>
      </w:r>
      <w:r w:rsidRPr="00407A14">
        <w:rPr>
          <w:spacing w:val="2"/>
          <w:sz w:val="25"/>
          <w:szCs w:val="25"/>
          <w:lang w:val="kk-KZ"/>
        </w:rPr>
        <w:t xml:space="preserve">, </w:t>
      </w:r>
      <w:r w:rsidR="00A26809">
        <w:rPr>
          <w:b/>
          <w:spacing w:val="2"/>
          <w:sz w:val="25"/>
          <w:szCs w:val="25"/>
          <w:lang w:val="kk-KZ"/>
        </w:rPr>
        <w:t>010000  Астана қаласы</w:t>
      </w:r>
      <w:r w:rsidRPr="00407A14">
        <w:rPr>
          <w:b/>
          <w:spacing w:val="2"/>
          <w:sz w:val="25"/>
          <w:szCs w:val="25"/>
          <w:lang w:val="kk-KZ"/>
        </w:rPr>
        <w:t xml:space="preserve">, </w:t>
      </w:r>
      <w:r>
        <w:rPr>
          <w:b/>
          <w:spacing w:val="2"/>
          <w:sz w:val="25"/>
          <w:szCs w:val="25"/>
          <w:lang w:val="kk-KZ"/>
        </w:rPr>
        <w:t>Сарыарқ</w:t>
      </w:r>
      <w:r w:rsidRPr="009E79AE">
        <w:rPr>
          <w:b/>
          <w:spacing w:val="2"/>
          <w:sz w:val="25"/>
          <w:szCs w:val="25"/>
          <w:lang w:val="kk-KZ"/>
        </w:rPr>
        <w:t>а</w:t>
      </w:r>
      <w:r>
        <w:rPr>
          <w:b/>
          <w:spacing w:val="2"/>
          <w:sz w:val="25"/>
          <w:szCs w:val="25"/>
          <w:lang w:val="kk-KZ"/>
        </w:rPr>
        <w:t xml:space="preserve"> ауданы</w:t>
      </w:r>
      <w:r w:rsidRPr="009E79AE">
        <w:rPr>
          <w:b/>
          <w:spacing w:val="2"/>
          <w:sz w:val="25"/>
          <w:szCs w:val="25"/>
          <w:lang w:val="kk-KZ"/>
        </w:rPr>
        <w:t xml:space="preserve">, </w:t>
      </w:r>
      <w:r w:rsidR="00A26809">
        <w:rPr>
          <w:b/>
          <w:spacing w:val="2"/>
          <w:sz w:val="25"/>
          <w:szCs w:val="25"/>
          <w:lang w:val="kk-KZ"/>
        </w:rPr>
        <w:t xml:space="preserve">А. Мәмбетов к-сі 28, </w:t>
      </w:r>
      <w:r w:rsidRPr="00407A14">
        <w:rPr>
          <w:b/>
          <w:spacing w:val="2"/>
          <w:sz w:val="25"/>
          <w:szCs w:val="25"/>
          <w:lang w:val="kk-KZ"/>
        </w:rPr>
        <w:t>келесі тауарларды сатып алуды өткізу туралы хабарлайды</w:t>
      </w:r>
      <w:r w:rsidRPr="009E79AE">
        <w:rPr>
          <w:b/>
          <w:spacing w:val="2"/>
          <w:sz w:val="25"/>
          <w:szCs w:val="25"/>
          <w:lang w:val="kk-KZ"/>
        </w:rPr>
        <w:t>:</w:t>
      </w:r>
    </w:p>
    <w:p w:rsidR="00667DEB" w:rsidRPr="009E79AE" w:rsidRDefault="00667DEB" w:rsidP="00667DEB">
      <w:pPr>
        <w:pStyle w:val="a3"/>
        <w:shd w:val="clear" w:color="auto" w:fill="FFFFFF"/>
        <w:spacing w:before="0" w:beforeAutospacing="0" w:after="0" w:afterAutospacing="0"/>
        <w:ind w:left="1069"/>
        <w:jc w:val="both"/>
        <w:textAlignment w:val="baseline"/>
        <w:rPr>
          <w:b/>
          <w:spacing w:val="2"/>
          <w:sz w:val="25"/>
          <w:szCs w:val="25"/>
          <w:lang w:val="kk-KZ"/>
        </w:rPr>
      </w:pPr>
    </w:p>
    <w:p w:rsidR="00BA44D1" w:rsidRPr="009E79AE" w:rsidRDefault="00BA44D1" w:rsidP="00BA44D1">
      <w:pPr>
        <w:pStyle w:val="a3"/>
        <w:shd w:val="clear" w:color="auto" w:fill="FFFFFF"/>
        <w:spacing w:before="0" w:beforeAutospacing="0" w:after="0" w:afterAutospacing="0"/>
        <w:ind w:left="1069"/>
        <w:jc w:val="both"/>
        <w:textAlignment w:val="baseline"/>
        <w:rPr>
          <w:b/>
          <w:spacing w:val="2"/>
          <w:sz w:val="25"/>
          <w:szCs w:val="25"/>
          <w:lang w:val="kk-KZ"/>
        </w:rPr>
      </w:pPr>
    </w:p>
    <w:tbl>
      <w:tblPr>
        <w:tblStyle w:val="a8"/>
        <w:tblW w:w="0" w:type="auto"/>
        <w:tblInd w:w="959" w:type="dxa"/>
        <w:tblLayout w:type="fixed"/>
        <w:tblLook w:val="04A0" w:firstRow="1" w:lastRow="0" w:firstColumn="1" w:lastColumn="0" w:noHBand="0" w:noVBand="1"/>
      </w:tblPr>
      <w:tblGrid>
        <w:gridCol w:w="850"/>
        <w:gridCol w:w="2410"/>
        <w:gridCol w:w="4536"/>
        <w:gridCol w:w="1588"/>
        <w:gridCol w:w="1559"/>
        <w:gridCol w:w="1560"/>
        <w:gridCol w:w="1666"/>
      </w:tblGrid>
      <w:tr w:rsidR="00407A14" w:rsidRPr="00330E0A" w:rsidTr="00667DEB">
        <w:tc>
          <w:tcPr>
            <w:tcW w:w="850" w:type="dxa"/>
          </w:tcPr>
          <w:p w:rsidR="00407A14" w:rsidRPr="00330E0A" w:rsidRDefault="00407A14" w:rsidP="006F1677">
            <w:pPr>
              <w:jc w:val="both"/>
              <w:rPr>
                <w:rFonts w:ascii="Times New Roman" w:hAnsi="Times New Roman" w:cs="Times New Roman"/>
                <w:b/>
              </w:rPr>
            </w:pPr>
            <w:r w:rsidRPr="00330E0A">
              <w:rPr>
                <w:rFonts w:ascii="Times New Roman" w:hAnsi="Times New Roman" w:cs="Times New Roman"/>
                <w:b/>
              </w:rPr>
              <w:t>№п/п</w:t>
            </w:r>
          </w:p>
        </w:tc>
        <w:tc>
          <w:tcPr>
            <w:tcW w:w="2410" w:type="dxa"/>
          </w:tcPr>
          <w:p w:rsidR="006D7A97" w:rsidRPr="00330E0A" w:rsidRDefault="006D7A97" w:rsidP="006F1677">
            <w:pPr>
              <w:jc w:val="both"/>
              <w:rPr>
                <w:rFonts w:ascii="Times New Roman" w:hAnsi="Times New Roman" w:cs="Times New Roman"/>
                <w:b/>
              </w:rPr>
            </w:pPr>
          </w:p>
          <w:p w:rsidR="00407A14" w:rsidRPr="00330E0A" w:rsidRDefault="00A94A90" w:rsidP="006F1677">
            <w:pPr>
              <w:jc w:val="both"/>
              <w:rPr>
                <w:rFonts w:ascii="Times New Roman" w:hAnsi="Times New Roman" w:cs="Times New Roman"/>
                <w:b/>
              </w:rPr>
            </w:pPr>
            <w:proofErr w:type="spellStart"/>
            <w:r w:rsidRPr="00330E0A">
              <w:rPr>
                <w:rFonts w:ascii="Times New Roman" w:hAnsi="Times New Roman" w:cs="Times New Roman"/>
                <w:b/>
              </w:rPr>
              <w:t>Дәрілік</w:t>
            </w:r>
            <w:proofErr w:type="spellEnd"/>
            <w:r w:rsidR="00A26809" w:rsidRPr="00330E0A">
              <w:rPr>
                <w:rFonts w:ascii="Times New Roman" w:hAnsi="Times New Roman" w:cs="Times New Roman"/>
                <w:b/>
                <w:lang w:val="kk-KZ"/>
              </w:rPr>
              <w:t xml:space="preserve"> </w:t>
            </w:r>
            <w:proofErr w:type="spellStart"/>
            <w:r w:rsidRPr="00330E0A">
              <w:rPr>
                <w:rFonts w:ascii="Times New Roman" w:hAnsi="Times New Roman" w:cs="Times New Roman"/>
                <w:b/>
              </w:rPr>
              <w:t>заттың</w:t>
            </w:r>
            <w:proofErr w:type="spellEnd"/>
            <w:r w:rsidR="00A26809" w:rsidRPr="00330E0A">
              <w:rPr>
                <w:rFonts w:ascii="Times New Roman" w:hAnsi="Times New Roman" w:cs="Times New Roman"/>
                <w:b/>
                <w:lang w:val="kk-KZ"/>
              </w:rPr>
              <w:t xml:space="preserve"> </w:t>
            </w:r>
            <w:proofErr w:type="spellStart"/>
            <w:r w:rsidRPr="00330E0A">
              <w:rPr>
                <w:rFonts w:ascii="Times New Roman" w:hAnsi="Times New Roman" w:cs="Times New Roman"/>
                <w:b/>
              </w:rPr>
              <w:t>атауы</w:t>
            </w:r>
            <w:proofErr w:type="spellEnd"/>
            <w:r w:rsidRPr="00330E0A">
              <w:rPr>
                <w:rFonts w:ascii="Times New Roman" w:hAnsi="Times New Roman" w:cs="Times New Roman"/>
                <w:b/>
              </w:rPr>
              <w:t xml:space="preserve"> (</w:t>
            </w:r>
            <w:proofErr w:type="spellStart"/>
            <w:r w:rsidRPr="00330E0A">
              <w:rPr>
                <w:rFonts w:ascii="Times New Roman" w:hAnsi="Times New Roman" w:cs="Times New Roman"/>
                <w:b/>
              </w:rPr>
              <w:t>халықаралық</w:t>
            </w:r>
            <w:proofErr w:type="spellEnd"/>
            <w:r w:rsidR="00A26809" w:rsidRPr="00330E0A">
              <w:rPr>
                <w:rFonts w:ascii="Times New Roman" w:hAnsi="Times New Roman" w:cs="Times New Roman"/>
                <w:b/>
                <w:lang w:val="kk-KZ"/>
              </w:rPr>
              <w:t xml:space="preserve"> </w:t>
            </w:r>
            <w:proofErr w:type="spellStart"/>
            <w:r w:rsidRPr="00330E0A">
              <w:rPr>
                <w:rFonts w:ascii="Times New Roman" w:hAnsi="Times New Roman" w:cs="Times New Roman"/>
                <w:b/>
              </w:rPr>
              <w:t>патенттелмеген</w:t>
            </w:r>
            <w:proofErr w:type="spellEnd"/>
            <w:r w:rsidR="00A26809" w:rsidRPr="00330E0A">
              <w:rPr>
                <w:rFonts w:ascii="Times New Roman" w:hAnsi="Times New Roman" w:cs="Times New Roman"/>
                <w:b/>
                <w:lang w:val="kk-KZ"/>
              </w:rPr>
              <w:t xml:space="preserve"> </w:t>
            </w:r>
            <w:proofErr w:type="spellStart"/>
            <w:r w:rsidRPr="00330E0A">
              <w:rPr>
                <w:rFonts w:ascii="Times New Roman" w:hAnsi="Times New Roman" w:cs="Times New Roman"/>
                <w:b/>
              </w:rPr>
              <w:t>атауы</w:t>
            </w:r>
            <w:proofErr w:type="spellEnd"/>
            <w:r w:rsidR="00A26809" w:rsidRPr="00330E0A">
              <w:rPr>
                <w:rFonts w:ascii="Times New Roman" w:hAnsi="Times New Roman" w:cs="Times New Roman"/>
                <w:b/>
                <w:lang w:val="kk-KZ"/>
              </w:rPr>
              <w:t xml:space="preserve"> </w:t>
            </w:r>
            <w:proofErr w:type="spellStart"/>
            <w:r w:rsidRPr="00330E0A">
              <w:rPr>
                <w:rFonts w:ascii="Times New Roman" w:hAnsi="Times New Roman" w:cs="Times New Roman"/>
                <w:b/>
              </w:rPr>
              <w:t>немесе</w:t>
            </w:r>
            <w:proofErr w:type="spellEnd"/>
            <w:r w:rsidR="00A26809" w:rsidRPr="00330E0A">
              <w:rPr>
                <w:rFonts w:ascii="Times New Roman" w:hAnsi="Times New Roman" w:cs="Times New Roman"/>
                <w:b/>
                <w:lang w:val="kk-KZ"/>
              </w:rPr>
              <w:t xml:space="preserve"> </w:t>
            </w:r>
            <w:proofErr w:type="spellStart"/>
            <w:r w:rsidRPr="00330E0A">
              <w:rPr>
                <w:rFonts w:ascii="Times New Roman" w:hAnsi="Times New Roman" w:cs="Times New Roman"/>
                <w:b/>
              </w:rPr>
              <w:t>құрамы</w:t>
            </w:r>
            <w:proofErr w:type="spellEnd"/>
            <w:r w:rsidRPr="00330E0A">
              <w:rPr>
                <w:rFonts w:ascii="Times New Roman" w:hAnsi="Times New Roman" w:cs="Times New Roman"/>
                <w:b/>
              </w:rPr>
              <w:t>)</w:t>
            </w:r>
          </w:p>
        </w:tc>
        <w:tc>
          <w:tcPr>
            <w:tcW w:w="4536" w:type="dxa"/>
          </w:tcPr>
          <w:p w:rsidR="00407A14" w:rsidRPr="00330E0A" w:rsidRDefault="00407A14" w:rsidP="006F1677">
            <w:pPr>
              <w:jc w:val="both"/>
              <w:rPr>
                <w:rFonts w:ascii="Times New Roman" w:hAnsi="Times New Roman" w:cs="Times New Roman"/>
                <w:b/>
              </w:rPr>
            </w:pPr>
          </w:p>
          <w:p w:rsidR="00407A14" w:rsidRPr="00330E0A" w:rsidRDefault="00407A14" w:rsidP="006F1677">
            <w:pPr>
              <w:jc w:val="both"/>
              <w:rPr>
                <w:rFonts w:ascii="Times New Roman" w:hAnsi="Times New Roman" w:cs="Times New Roman"/>
                <w:b/>
              </w:rPr>
            </w:pPr>
          </w:p>
          <w:p w:rsidR="00407A14" w:rsidRPr="00330E0A" w:rsidRDefault="006D7A97" w:rsidP="006D7A97">
            <w:pPr>
              <w:jc w:val="center"/>
              <w:rPr>
                <w:rFonts w:ascii="Times New Roman" w:hAnsi="Times New Roman" w:cs="Times New Roman"/>
                <w:b/>
              </w:rPr>
            </w:pPr>
            <w:proofErr w:type="spellStart"/>
            <w:r w:rsidRPr="00330E0A">
              <w:rPr>
                <w:rFonts w:ascii="Times New Roman" w:hAnsi="Times New Roman" w:cs="Times New Roman"/>
                <w:b/>
              </w:rPr>
              <w:t>Техникалықсипаттамасы</w:t>
            </w:r>
            <w:proofErr w:type="spellEnd"/>
          </w:p>
          <w:p w:rsidR="00407A14" w:rsidRPr="00330E0A" w:rsidRDefault="00407A14" w:rsidP="006F1677">
            <w:pPr>
              <w:jc w:val="both"/>
              <w:rPr>
                <w:rFonts w:ascii="Times New Roman" w:hAnsi="Times New Roman" w:cs="Times New Roman"/>
                <w:b/>
              </w:rPr>
            </w:pPr>
          </w:p>
        </w:tc>
        <w:tc>
          <w:tcPr>
            <w:tcW w:w="1588" w:type="dxa"/>
          </w:tcPr>
          <w:p w:rsidR="00407A14" w:rsidRPr="00330E0A" w:rsidRDefault="006D7A97" w:rsidP="006D7A97">
            <w:pPr>
              <w:jc w:val="both"/>
              <w:rPr>
                <w:rFonts w:ascii="Times New Roman" w:hAnsi="Times New Roman" w:cs="Times New Roman"/>
                <w:b/>
              </w:rPr>
            </w:pPr>
            <w:proofErr w:type="spellStart"/>
            <w:r w:rsidRPr="00330E0A">
              <w:rPr>
                <w:rFonts w:ascii="Times New Roman" w:hAnsi="Times New Roman" w:cs="Times New Roman"/>
                <w:b/>
              </w:rPr>
              <w:t>Өлшем</w:t>
            </w:r>
            <w:proofErr w:type="spellEnd"/>
            <w:r w:rsidR="00A26809" w:rsidRPr="00330E0A">
              <w:rPr>
                <w:rFonts w:ascii="Times New Roman" w:hAnsi="Times New Roman" w:cs="Times New Roman"/>
                <w:b/>
                <w:lang w:val="kk-KZ"/>
              </w:rPr>
              <w:t xml:space="preserve"> </w:t>
            </w:r>
            <w:proofErr w:type="spellStart"/>
            <w:r w:rsidRPr="00330E0A">
              <w:rPr>
                <w:rFonts w:ascii="Times New Roman" w:hAnsi="Times New Roman" w:cs="Times New Roman"/>
                <w:b/>
              </w:rPr>
              <w:t>бірлігі</w:t>
            </w:r>
            <w:proofErr w:type="spellEnd"/>
            <w:r w:rsidRPr="00330E0A">
              <w:rPr>
                <w:rFonts w:ascii="Times New Roman" w:hAnsi="Times New Roman" w:cs="Times New Roman"/>
                <w:b/>
              </w:rPr>
              <w:t xml:space="preserve">--1 дана (ампула, таблетка, капсула, </w:t>
            </w:r>
            <w:proofErr w:type="spellStart"/>
            <w:r w:rsidRPr="00330E0A">
              <w:rPr>
                <w:rFonts w:ascii="Times New Roman" w:hAnsi="Times New Roman" w:cs="Times New Roman"/>
                <w:b/>
              </w:rPr>
              <w:t>құты</w:t>
            </w:r>
            <w:proofErr w:type="spellEnd"/>
            <w:r w:rsidRPr="00330E0A">
              <w:rPr>
                <w:rFonts w:ascii="Times New Roman" w:hAnsi="Times New Roman" w:cs="Times New Roman"/>
                <w:b/>
              </w:rPr>
              <w:t>)</w:t>
            </w:r>
          </w:p>
        </w:tc>
        <w:tc>
          <w:tcPr>
            <w:tcW w:w="1559" w:type="dxa"/>
            <w:vAlign w:val="bottom"/>
          </w:tcPr>
          <w:p w:rsidR="00407A14" w:rsidRPr="00330E0A" w:rsidRDefault="00FF1BF0" w:rsidP="006F1677">
            <w:pPr>
              <w:spacing w:after="0" w:line="240" w:lineRule="auto"/>
              <w:jc w:val="both"/>
              <w:rPr>
                <w:rFonts w:ascii="Times New Roman" w:eastAsia="Times New Roman" w:hAnsi="Times New Roman" w:cs="Times New Roman"/>
                <w:b/>
                <w:lang w:eastAsia="ru-RU"/>
              </w:rPr>
            </w:pPr>
            <w:r w:rsidRPr="00330E0A">
              <w:rPr>
                <w:rFonts w:ascii="Times New Roman" w:eastAsia="Times New Roman" w:hAnsi="Times New Roman" w:cs="Times New Roman"/>
                <w:b/>
                <w:lang w:eastAsia="ru-RU"/>
              </w:rPr>
              <w:t>Саны</w:t>
            </w:r>
          </w:p>
        </w:tc>
        <w:tc>
          <w:tcPr>
            <w:tcW w:w="1560" w:type="dxa"/>
          </w:tcPr>
          <w:p w:rsidR="00407A14" w:rsidRPr="00330E0A" w:rsidRDefault="00407A14" w:rsidP="006F1677">
            <w:pPr>
              <w:jc w:val="both"/>
              <w:rPr>
                <w:rFonts w:ascii="Times New Roman" w:hAnsi="Times New Roman" w:cs="Times New Roman"/>
                <w:b/>
              </w:rPr>
            </w:pPr>
          </w:p>
          <w:p w:rsidR="00407A14" w:rsidRPr="00330E0A" w:rsidRDefault="00407A14" w:rsidP="006F1677">
            <w:pPr>
              <w:jc w:val="both"/>
              <w:rPr>
                <w:rFonts w:ascii="Times New Roman" w:hAnsi="Times New Roman" w:cs="Times New Roman"/>
                <w:b/>
              </w:rPr>
            </w:pPr>
          </w:p>
          <w:p w:rsidR="00407A14" w:rsidRPr="00330E0A" w:rsidRDefault="00407A14" w:rsidP="006F1677">
            <w:pPr>
              <w:jc w:val="both"/>
              <w:rPr>
                <w:rFonts w:ascii="Times New Roman" w:hAnsi="Times New Roman" w:cs="Times New Roman"/>
                <w:b/>
              </w:rPr>
            </w:pPr>
          </w:p>
          <w:p w:rsidR="00407A14" w:rsidRPr="00330E0A" w:rsidRDefault="00407A14" w:rsidP="006F1677">
            <w:pPr>
              <w:jc w:val="both"/>
              <w:rPr>
                <w:rFonts w:ascii="Times New Roman" w:hAnsi="Times New Roman" w:cs="Times New Roman"/>
                <w:b/>
              </w:rPr>
            </w:pPr>
          </w:p>
          <w:p w:rsidR="006D7A97" w:rsidRPr="00330E0A" w:rsidRDefault="006D7A97" w:rsidP="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2033"/>
                <w:lang w:eastAsia="ru-RU"/>
              </w:rPr>
            </w:pPr>
            <w:proofErr w:type="spellStart"/>
            <w:r w:rsidRPr="00330E0A">
              <w:rPr>
                <w:rFonts w:ascii="inherit" w:eastAsia="Times New Roman" w:hAnsi="inherit" w:cs="Courier New"/>
                <w:b/>
                <w:color w:val="002033"/>
                <w:bdr w:val="none" w:sz="0" w:space="0" w:color="auto" w:frame="1"/>
                <w:lang w:eastAsia="ru-RU"/>
              </w:rPr>
              <w:t>Бағасы</w:t>
            </w:r>
            <w:proofErr w:type="spellEnd"/>
          </w:p>
          <w:p w:rsidR="00407A14" w:rsidRPr="00330E0A" w:rsidRDefault="00407A14" w:rsidP="006F1677">
            <w:pPr>
              <w:jc w:val="both"/>
              <w:rPr>
                <w:rFonts w:ascii="Times New Roman" w:hAnsi="Times New Roman" w:cs="Times New Roman"/>
                <w:b/>
              </w:rPr>
            </w:pPr>
          </w:p>
        </w:tc>
        <w:tc>
          <w:tcPr>
            <w:tcW w:w="1666" w:type="dxa"/>
          </w:tcPr>
          <w:p w:rsidR="00407A14" w:rsidRPr="00330E0A" w:rsidRDefault="00407A14" w:rsidP="006F1677">
            <w:pPr>
              <w:jc w:val="both"/>
              <w:rPr>
                <w:rFonts w:ascii="Times New Roman" w:hAnsi="Times New Roman" w:cs="Times New Roman"/>
                <w:b/>
              </w:rPr>
            </w:pPr>
          </w:p>
          <w:p w:rsidR="00407A14" w:rsidRPr="00330E0A" w:rsidRDefault="00407A14" w:rsidP="006F1677">
            <w:pPr>
              <w:jc w:val="both"/>
              <w:rPr>
                <w:rFonts w:ascii="Times New Roman" w:hAnsi="Times New Roman" w:cs="Times New Roman"/>
                <w:b/>
              </w:rPr>
            </w:pPr>
          </w:p>
          <w:p w:rsidR="00407A14" w:rsidRPr="00330E0A" w:rsidRDefault="00407A14" w:rsidP="006F1677">
            <w:pPr>
              <w:jc w:val="both"/>
              <w:rPr>
                <w:rFonts w:ascii="Times New Roman" w:hAnsi="Times New Roman" w:cs="Times New Roman"/>
                <w:b/>
              </w:rPr>
            </w:pPr>
          </w:p>
          <w:p w:rsidR="00407A14" w:rsidRPr="00330E0A" w:rsidRDefault="00407A14" w:rsidP="006F1677">
            <w:pPr>
              <w:jc w:val="both"/>
              <w:rPr>
                <w:rFonts w:ascii="Times New Roman" w:hAnsi="Times New Roman" w:cs="Times New Roman"/>
                <w:b/>
              </w:rPr>
            </w:pPr>
          </w:p>
          <w:p w:rsidR="006D7A97" w:rsidRPr="00330E0A" w:rsidRDefault="006D7A97" w:rsidP="006D7A97">
            <w:pPr>
              <w:pStyle w:val="HTML"/>
              <w:rPr>
                <w:rFonts w:ascii="inherit" w:hAnsi="inherit"/>
                <w:b/>
                <w:color w:val="002033"/>
                <w:sz w:val="22"/>
                <w:szCs w:val="22"/>
              </w:rPr>
            </w:pPr>
            <w:proofErr w:type="spellStart"/>
            <w:r w:rsidRPr="00330E0A">
              <w:rPr>
                <w:rStyle w:val="translation-word"/>
                <w:rFonts w:ascii="inherit" w:hAnsi="inherit"/>
                <w:b/>
                <w:color w:val="002033"/>
                <w:sz w:val="22"/>
                <w:szCs w:val="22"/>
                <w:bdr w:val="none" w:sz="0" w:space="0" w:color="auto" w:frame="1"/>
              </w:rPr>
              <w:t>Сомасы</w:t>
            </w:r>
            <w:proofErr w:type="spellEnd"/>
          </w:p>
          <w:p w:rsidR="00407A14" w:rsidRPr="00330E0A" w:rsidRDefault="00407A14" w:rsidP="006F1677">
            <w:pPr>
              <w:jc w:val="both"/>
              <w:rPr>
                <w:rFonts w:ascii="Times New Roman" w:hAnsi="Times New Roman" w:cs="Times New Roman"/>
                <w:b/>
              </w:rPr>
            </w:pPr>
          </w:p>
        </w:tc>
      </w:tr>
      <w:tr w:rsidR="00FF1BF0" w:rsidRPr="00330E0A" w:rsidTr="00667DEB">
        <w:trPr>
          <w:trHeight w:val="945"/>
        </w:trPr>
        <w:tc>
          <w:tcPr>
            <w:tcW w:w="850" w:type="dxa"/>
          </w:tcPr>
          <w:p w:rsidR="00FF1BF0" w:rsidRPr="00330E0A" w:rsidRDefault="00E25CCF" w:rsidP="00FF1BF0">
            <w:pPr>
              <w:jc w:val="both"/>
              <w:rPr>
                <w:rFonts w:ascii="Times New Roman" w:hAnsi="Times New Roman" w:cs="Times New Roman"/>
              </w:rPr>
            </w:pPr>
            <w:r w:rsidRPr="00330E0A">
              <w:rPr>
                <w:rFonts w:ascii="Times New Roman" w:hAnsi="Times New Roman" w:cs="Times New Roman"/>
              </w:rPr>
              <w:t>1</w:t>
            </w:r>
          </w:p>
        </w:tc>
        <w:tc>
          <w:tcPr>
            <w:tcW w:w="2410" w:type="dxa"/>
          </w:tcPr>
          <w:p w:rsidR="00FF1BF0" w:rsidRPr="00330E0A" w:rsidRDefault="005E0FB2" w:rsidP="00FF1BF0">
            <w:pPr>
              <w:rPr>
                <w:rFonts w:ascii="Times New Roman" w:hAnsi="Times New Roman" w:cs="Times New Roman"/>
                <w:color w:val="000000"/>
              </w:rPr>
            </w:pPr>
            <w:proofErr w:type="spellStart"/>
            <w:r w:rsidRPr="005E0FB2">
              <w:rPr>
                <w:rFonts w:ascii="Times New Roman" w:hAnsi="Times New Roman" w:cs="Times New Roman"/>
                <w:color w:val="000000"/>
              </w:rPr>
              <w:t>Сынақ</w:t>
            </w:r>
            <w:proofErr w:type="spellEnd"/>
            <w:r w:rsidRPr="005E0FB2">
              <w:rPr>
                <w:rFonts w:ascii="Times New Roman" w:hAnsi="Times New Roman" w:cs="Times New Roman"/>
                <w:color w:val="000000"/>
              </w:rPr>
              <w:t xml:space="preserve"> </w:t>
            </w:r>
            <w:proofErr w:type="spellStart"/>
            <w:r w:rsidRPr="005E0FB2">
              <w:rPr>
                <w:rFonts w:ascii="Times New Roman" w:hAnsi="Times New Roman" w:cs="Times New Roman"/>
                <w:color w:val="000000"/>
              </w:rPr>
              <w:t>жолақтары</w:t>
            </w:r>
            <w:proofErr w:type="spellEnd"/>
            <w:r w:rsidRPr="005E0FB2">
              <w:rPr>
                <w:rFonts w:ascii="Times New Roman" w:hAnsi="Times New Roman" w:cs="Times New Roman"/>
                <w:color w:val="000000"/>
              </w:rPr>
              <w:t xml:space="preserve"> бар </w:t>
            </w:r>
            <w:proofErr w:type="spellStart"/>
            <w:r w:rsidRPr="005E0FB2">
              <w:rPr>
                <w:rFonts w:ascii="Times New Roman" w:hAnsi="Times New Roman" w:cs="Times New Roman"/>
                <w:color w:val="000000"/>
              </w:rPr>
              <w:t>жартылай</w:t>
            </w:r>
            <w:proofErr w:type="spellEnd"/>
            <w:r w:rsidRPr="005E0FB2">
              <w:rPr>
                <w:rFonts w:ascii="Times New Roman" w:hAnsi="Times New Roman" w:cs="Times New Roman"/>
                <w:color w:val="000000"/>
              </w:rPr>
              <w:t xml:space="preserve"> </w:t>
            </w:r>
            <w:proofErr w:type="spellStart"/>
            <w:r w:rsidRPr="005E0FB2">
              <w:rPr>
                <w:rFonts w:ascii="Times New Roman" w:hAnsi="Times New Roman" w:cs="Times New Roman"/>
                <w:color w:val="000000"/>
              </w:rPr>
              <w:t>автоматты</w:t>
            </w:r>
            <w:proofErr w:type="spellEnd"/>
            <w:r w:rsidRPr="005E0FB2">
              <w:rPr>
                <w:rFonts w:ascii="Times New Roman" w:hAnsi="Times New Roman" w:cs="Times New Roman"/>
                <w:color w:val="000000"/>
              </w:rPr>
              <w:t xml:space="preserve"> </w:t>
            </w:r>
            <w:proofErr w:type="spellStart"/>
            <w:r w:rsidRPr="005E0FB2">
              <w:rPr>
                <w:rFonts w:ascii="Times New Roman" w:hAnsi="Times New Roman" w:cs="Times New Roman"/>
                <w:color w:val="000000"/>
              </w:rPr>
              <w:t>зәр</w:t>
            </w:r>
            <w:proofErr w:type="spellEnd"/>
            <w:r w:rsidRPr="005E0FB2">
              <w:rPr>
                <w:rFonts w:ascii="Times New Roman" w:hAnsi="Times New Roman" w:cs="Times New Roman"/>
                <w:color w:val="000000"/>
              </w:rPr>
              <w:t xml:space="preserve"> анализаторы</w:t>
            </w:r>
          </w:p>
        </w:tc>
        <w:tc>
          <w:tcPr>
            <w:tcW w:w="4536" w:type="dxa"/>
          </w:tcPr>
          <w:p w:rsidR="00330E0A" w:rsidRPr="00330E0A" w:rsidRDefault="00330E0A" w:rsidP="00330E0A">
            <w:pPr>
              <w:spacing w:after="0"/>
              <w:jc w:val="both"/>
              <w:rPr>
                <w:rFonts w:ascii="Times New Roman" w:hAnsi="Times New Roman" w:cs="Times New Roman"/>
                <w:lang w:val="kk-KZ" w:eastAsia="ru-RU"/>
              </w:rPr>
            </w:pPr>
            <w:r w:rsidRPr="00330E0A">
              <w:rPr>
                <w:rFonts w:ascii="Times New Roman" w:hAnsi="Times New Roman" w:cs="Times New Roman"/>
                <w:lang w:val="kk-KZ" w:eastAsia="ru-RU"/>
              </w:rPr>
              <w:t xml:space="preserve">   Жартылай автоматты зәр анализаторы сынақ жолақтарымен (100 қораб ) және бақылау несеп жинағымен.</w:t>
            </w:r>
          </w:p>
          <w:p w:rsidR="00330E0A" w:rsidRPr="00330E0A" w:rsidRDefault="00330E0A" w:rsidP="00330E0A">
            <w:pPr>
              <w:spacing w:after="0"/>
              <w:jc w:val="both"/>
              <w:rPr>
                <w:rFonts w:ascii="Times New Roman" w:hAnsi="Times New Roman" w:cs="Times New Roman"/>
                <w:lang w:val="kk-KZ" w:eastAsia="ru-RU"/>
              </w:rPr>
            </w:pPr>
            <w:r w:rsidRPr="00330E0A">
              <w:rPr>
                <w:rFonts w:ascii="Times New Roman" w:hAnsi="Times New Roman" w:cs="Times New Roman"/>
                <w:lang w:val="kk-KZ"/>
              </w:rPr>
              <w:t xml:space="preserve">   </w:t>
            </w:r>
            <w:r w:rsidRPr="00330E0A">
              <w:rPr>
                <w:rFonts w:ascii="Times New Roman" w:hAnsi="Times New Roman" w:cs="Times New Roman"/>
                <w:lang w:val="kk-KZ" w:eastAsia="ru-RU"/>
              </w:rPr>
              <w:t>Жартылай автоматты зәр анализаторы 13 параметрді анықтайды: билирубин, уробилиноген, кетондар, глюкоза, белок, қан (эритроциттер/гемоглобин), рН, нитриттер, лейкоциттер, меншікті салмақ/тығыздық, аскорбин қышқылы, креатинин және микроальбуминдердің арақатынасы (альбуминнің ішінде). / креатинин). Алынған нәтижелердің жоғары тұрақтылығы сынақ жолағының әрбір диагностикалық өрісі бірдей жағдайларда фотометрленген кезде құрылғыда бір арналы өлшеу жүйесін қолдану арқылы қамтамасыз етіледі. Өлшемдері: 37,6 см x 31,6 см x 17 см Салмағы 3,6 кг.</w:t>
            </w:r>
          </w:p>
          <w:p w:rsidR="00330E0A" w:rsidRPr="00330E0A" w:rsidRDefault="00330E0A" w:rsidP="00330E0A">
            <w:pPr>
              <w:spacing w:after="0"/>
              <w:jc w:val="both"/>
              <w:rPr>
                <w:rStyle w:val="y2iqfc"/>
                <w:rFonts w:ascii="Times New Roman" w:hAnsi="Times New Roman" w:cs="Times New Roman"/>
                <w:color w:val="202124"/>
                <w:lang w:val="kk-KZ"/>
              </w:rPr>
            </w:pPr>
            <w:r w:rsidRPr="00330E0A">
              <w:rPr>
                <w:rStyle w:val="y2iqfc"/>
                <w:rFonts w:ascii="Times New Roman" w:hAnsi="Times New Roman" w:cs="Times New Roman"/>
                <w:color w:val="202124"/>
                <w:lang w:val="kk-KZ"/>
              </w:rPr>
              <w:t>-</w:t>
            </w:r>
            <w:r w:rsidRPr="00330E0A">
              <w:rPr>
                <w:rStyle w:val="y2iqfc"/>
                <w:rFonts w:ascii="Times New Roman" w:hAnsi="Times New Roman" w:cs="Times New Roman"/>
                <w:color w:val="202124"/>
                <w:lang w:val="kk-KZ"/>
              </w:rPr>
              <w:t>Альбумин/креатинин арақатынасын есептеу;</w:t>
            </w:r>
          </w:p>
          <w:p w:rsidR="00330E0A" w:rsidRPr="00330E0A" w:rsidRDefault="00330E0A" w:rsidP="00330E0A">
            <w:pPr>
              <w:spacing w:after="0"/>
              <w:jc w:val="both"/>
              <w:rPr>
                <w:rStyle w:val="y2iqfc"/>
                <w:rFonts w:ascii="Times New Roman" w:hAnsi="Times New Roman" w:cs="Times New Roman"/>
                <w:color w:val="202124"/>
                <w:lang w:val="kk-KZ"/>
              </w:rPr>
            </w:pPr>
            <w:r w:rsidRPr="00330E0A">
              <w:rPr>
                <w:rStyle w:val="y2iqfc"/>
                <w:rFonts w:ascii="Times New Roman" w:hAnsi="Times New Roman" w:cs="Times New Roman"/>
                <w:color w:val="202124"/>
                <w:lang w:val="kk-KZ"/>
              </w:rPr>
              <w:t>-</w:t>
            </w:r>
            <w:r w:rsidRPr="00330E0A">
              <w:rPr>
                <w:rStyle w:val="y2iqfc"/>
                <w:rFonts w:ascii="Times New Roman" w:hAnsi="Times New Roman" w:cs="Times New Roman"/>
                <w:color w:val="202124"/>
                <w:lang w:val="kk-KZ"/>
              </w:rPr>
              <w:t>Орысталған мәзір;</w:t>
            </w:r>
          </w:p>
          <w:p w:rsidR="00330E0A" w:rsidRPr="00330E0A" w:rsidRDefault="00330E0A" w:rsidP="00330E0A">
            <w:pPr>
              <w:spacing w:after="0"/>
              <w:jc w:val="both"/>
              <w:rPr>
                <w:rStyle w:val="y2iqfc"/>
                <w:rFonts w:ascii="Times New Roman" w:hAnsi="Times New Roman" w:cs="Times New Roman"/>
                <w:color w:val="202124"/>
                <w:lang w:val="kk-KZ"/>
              </w:rPr>
            </w:pPr>
            <w:r w:rsidRPr="00330E0A">
              <w:rPr>
                <w:rStyle w:val="y2iqfc"/>
                <w:rFonts w:ascii="Times New Roman" w:hAnsi="Times New Roman" w:cs="Times New Roman"/>
                <w:color w:val="202124"/>
                <w:lang w:val="kk-KZ"/>
              </w:rPr>
              <w:t>талдау нәтижелерімен басып шығаруға үлгінің түсі мен бұлдырлығын қосу мүмкіндігі;</w:t>
            </w:r>
          </w:p>
          <w:p w:rsidR="00330E0A" w:rsidRPr="00330E0A" w:rsidRDefault="00330E0A" w:rsidP="00330E0A">
            <w:pPr>
              <w:spacing w:after="0"/>
              <w:jc w:val="both"/>
              <w:rPr>
                <w:rStyle w:val="y2iqfc"/>
                <w:rFonts w:ascii="Times New Roman" w:hAnsi="Times New Roman" w:cs="Times New Roman"/>
                <w:color w:val="202124"/>
                <w:lang w:val="kk-KZ"/>
              </w:rPr>
            </w:pPr>
            <w:r w:rsidRPr="00330E0A">
              <w:rPr>
                <w:rStyle w:val="y2iqfc"/>
                <w:rFonts w:ascii="Times New Roman" w:hAnsi="Times New Roman" w:cs="Times New Roman"/>
                <w:color w:val="202124"/>
                <w:lang w:val="kk-KZ"/>
              </w:rPr>
              <w:t>-</w:t>
            </w:r>
            <w:r w:rsidRPr="00330E0A">
              <w:rPr>
                <w:rStyle w:val="y2iqfc"/>
                <w:rFonts w:ascii="Times New Roman" w:hAnsi="Times New Roman" w:cs="Times New Roman"/>
                <w:color w:val="202124"/>
                <w:lang w:val="kk-KZ"/>
              </w:rPr>
              <w:t>Сыртқы принтермен және штрих-код сканерімен жұмыс істеу мүмкіндігі;</w:t>
            </w:r>
          </w:p>
          <w:p w:rsidR="00330E0A" w:rsidRPr="00330E0A" w:rsidRDefault="00330E0A" w:rsidP="00330E0A">
            <w:pPr>
              <w:spacing w:after="0"/>
              <w:jc w:val="both"/>
              <w:rPr>
                <w:rStyle w:val="y2iqfc"/>
                <w:rFonts w:ascii="Times New Roman" w:hAnsi="Times New Roman" w:cs="Times New Roman"/>
                <w:color w:val="202124"/>
                <w:lang w:val="kk-KZ"/>
              </w:rPr>
            </w:pPr>
            <w:r w:rsidRPr="00330E0A">
              <w:rPr>
                <w:rStyle w:val="y2iqfc"/>
                <w:rFonts w:ascii="Times New Roman" w:hAnsi="Times New Roman" w:cs="Times New Roman"/>
                <w:color w:val="202124"/>
                <w:lang w:val="kk-KZ"/>
              </w:rPr>
              <w:t>-</w:t>
            </w:r>
            <w:r w:rsidRPr="00330E0A">
              <w:rPr>
                <w:rStyle w:val="y2iqfc"/>
                <w:rFonts w:ascii="Times New Roman" w:hAnsi="Times New Roman" w:cs="Times New Roman"/>
                <w:color w:val="202124"/>
                <w:lang w:val="kk-KZ"/>
              </w:rPr>
              <w:t>Толқын ұзындығы: 525, 572, 610, 660 нм;</w:t>
            </w:r>
          </w:p>
          <w:p w:rsidR="00330E0A" w:rsidRPr="00330E0A" w:rsidRDefault="00330E0A" w:rsidP="00330E0A">
            <w:pPr>
              <w:spacing w:after="0"/>
              <w:jc w:val="both"/>
              <w:rPr>
                <w:rStyle w:val="y2iqfc"/>
                <w:rFonts w:ascii="Times New Roman" w:hAnsi="Times New Roman" w:cs="Times New Roman"/>
                <w:color w:val="202124"/>
                <w:lang w:val="kk-KZ"/>
              </w:rPr>
            </w:pPr>
            <w:r w:rsidRPr="00330E0A">
              <w:rPr>
                <w:rStyle w:val="y2iqfc"/>
                <w:rFonts w:ascii="Times New Roman" w:hAnsi="Times New Roman" w:cs="Times New Roman"/>
                <w:color w:val="202124"/>
                <w:lang w:val="kk-KZ"/>
              </w:rPr>
              <w:t>-</w:t>
            </w:r>
            <w:r w:rsidRPr="00330E0A">
              <w:rPr>
                <w:rStyle w:val="y2iqfc"/>
                <w:rFonts w:ascii="Times New Roman" w:hAnsi="Times New Roman" w:cs="Times New Roman"/>
                <w:color w:val="202124"/>
                <w:lang w:val="kk-KZ"/>
              </w:rPr>
              <w:t>Өнімділік: автоматты режимде сағатына 60 үлгі</w:t>
            </w:r>
            <w:r w:rsidRPr="00330E0A">
              <w:rPr>
                <w:rStyle w:val="y2iqfc"/>
                <w:rFonts w:ascii="Times New Roman" w:hAnsi="Times New Roman" w:cs="Times New Roman"/>
                <w:color w:val="202124"/>
                <w:lang w:val="kk-KZ"/>
              </w:rPr>
              <w:t>;</w:t>
            </w:r>
          </w:p>
          <w:p w:rsidR="00330E0A" w:rsidRPr="00330E0A" w:rsidRDefault="00330E0A" w:rsidP="00330E0A">
            <w:pPr>
              <w:spacing w:after="0"/>
              <w:jc w:val="both"/>
              <w:rPr>
                <w:rStyle w:val="y2iqfc"/>
                <w:rFonts w:ascii="Times New Roman" w:hAnsi="Times New Roman" w:cs="Times New Roman"/>
                <w:color w:val="202124"/>
                <w:lang w:val="kk-KZ"/>
              </w:rPr>
            </w:pPr>
            <w:r w:rsidRPr="00330E0A">
              <w:rPr>
                <w:rStyle w:val="y2iqfc"/>
                <w:rFonts w:ascii="Times New Roman" w:hAnsi="Times New Roman" w:cs="Times New Roman"/>
                <w:color w:val="202124"/>
                <w:lang w:val="kk-KZ"/>
              </w:rPr>
              <w:t>-</w:t>
            </w:r>
            <w:r w:rsidRPr="00330E0A">
              <w:rPr>
                <w:rStyle w:val="y2iqfc"/>
                <w:rFonts w:ascii="Times New Roman" w:hAnsi="Times New Roman" w:cs="Times New Roman"/>
                <w:color w:val="202124"/>
                <w:lang w:val="kk-KZ"/>
              </w:rPr>
              <w:t>өлшеудің жеделдетілген режимінде сағатына 120 үлгі;</w:t>
            </w:r>
          </w:p>
          <w:p w:rsidR="00330E0A" w:rsidRPr="00330E0A" w:rsidRDefault="00330E0A" w:rsidP="00330E0A">
            <w:pPr>
              <w:spacing w:after="0"/>
              <w:jc w:val="both"/>
              <w:rPr>
                <w:rStyle w:val="y2iqfc"/>
                <w:rFonts w:ascii="Times New Roman" w:hAnsi="Times New Roman" w:cs="Times New Roman"/>
                <w:color w:val="202124"/>
                <w:lang w:val="kk-KZ"/>
              </w:rPr>
            </w:pPr>
            <w:r w:rsidRPr="00330E0A">
              <w:rPr>
                <w:rStyle w:val="y2iqfc"/>
                <w:rFonts w:ascii="Times New Roman" w:hAnsi="Times New Roman" w:cs="Times New Roman"/>
                <w:color w:val="202124"/>
                <w:lang w:val="kk-KZ"/>
              </w:rPr>
              <w:t>-</w:t>
            </w:r>
            <w:r w:rsidRPr="00330E0A">
              <w:rPr>
                <w:rStyle w:val="y2iqfc"/>
                <w:rFonts w:ascii="Times New Roman" w:hAnsi="Times New Roman" w:cs="Times New Roman"/>
                <w:color w:val="202124"/>
                <w:lang w:val="kk-KZ"/>
              </w:rPr>
              <w:t>Жад сыйымдылығы: 1000 сынақ нәтижесі және 50 сапаны бақылау нәтижесі;</w:t>
            </w:r>
          </w:p>
          <w:p w:rsidR="00330E0A" w:rsidRPr="00330E0A" w:rsidRDefault="00330E0A" w:rsidP="00330E0A">
            <w:pPr>
              <w:spacing w:after="0"/>
              <w:jc w:val="both"/>
              <w:rPr>
                <w:rFonts w:ascii="Times New Roman" w:hAnsi="Times New Roman" w:cs="Times New Roman"/>
              </w:rPr>
            </w:pPr>
            <w:r w:rsidRPr="00330E0A">
              <w:rPr>
                <w:rStyle w:val="y2iqfc"/>
                <w:rFonts w:ascii="Times New Roman" w:hAnsi="Times New Roman" w:cs="Times New Roman"/>
                <w:color w:val="202124"/>
                <w:lang w:val="kk-KZ"/>
              </w:rPr>
              <w:t>-</w:t>
            </w:r>
            <w:r w:rsidRPr="00330E0A">
              <w:rPr>
                <w:rStyle w:val="y2iqfc"/>
                <w:rFonts w:ascii="Times New Roman" w:hAnsi="Times New Roman" w:cs="Times New Roman"/>
                <w:color w:val="202124"/>
                <w:lang w:val="kk-KZ"/>
              </w:rPr>
              <w:t>Тіл: көптілді, орысша;</w:t>
            </w:r>
          </w:p>
          <w:p w:rsidR="00FF1BF0" w:rsidRPr="00330E0A" w:rsidRDefault="00FF1BF0" w:rsidP="00A64D21">
            <w:pPr>
              <w:spacing w:after="0" w:line="240" w:lineRule="auto"/>
              <w:jc w:val="both"/>
              <w:rPr>
                <w:rFonts w:ascii="Times New Roman" w:hAnsi="Times New Roman" w:cs="Times New Roman"/>
                <w:color w:val="000000"/>
              </w:rPr>
            </w:pPr>
          </w:p>
        </w:tc>
        <w:tc>
          <w:tcPr>
            <w:tcW w:w="1588" w:type="dxa"/>
          </w:tcPr>
          <w:p w:rsidR="00FF1BF0" w:rsidRPr="00330E0A" w:rsidRDefault="00A64D21" w:rsidP="00FF1BF0">
            <w:pPr>
              <w:rPr>
                <w:rFonts w:ascii="Times New Roman" w:hAnsi="Times New Roman" w:cs="Times New Roman"/>
                <w:lang w:val="kk-KZ"/>
              </w:rPr>
            </w:pPr>
            <w:r w:rsidRPr="00330E0A">
              <w:rPr>
                <w:rFonts w:ascii="Times New Roman" w:hAnsi="Times New Roman" w:cs="Times New Roman"/>
                <w:lang w:val="kk-KZ"/>
              </w:rPr>
              <w:t>жинақ</w:t>
            </w:r>
          </w:p>
        </w:tc>
        <w:tc>
          <w:tcPr>
            <w:tcW w:w="1559" w:type="dxa"/>
          </w:tcPr>
          <w:p w:rsidR="00FF1BF0" w:rsidRPr="00330E0A" w:rsidRDefault="00A64D21" w:rsidP="00FF1BF0">
            <w:pPr>
              <w:spacing w:after="0" w:line="240" w:lineRule="auto"/>
              <w:jc w:val="both"/>
              <w:rPr>
                <w:rFonts w:ascii="Times New Roman" w:hAnsi="Times New Roman" w:cs="Times New Roman"/>
                <w:color w:val="000000"/>
                <w:lang w:val="kk-KZ"/>
              </w:rPr>
            </w:pPr>
            <w:r w:rsidRPr="00330E0A">
              <w:rPr>
                <w:rFonts w:ascii="Times New Roman" w:hAnsi="Times New Roman" w:cs="Times New Roman"/>
                <w:color w:val="000000"/>
                <w:lang w:val="kk-KZ"/>
              </w:rPr>
              <w:t>1</w:t>
            </w:r>
          </w:p>
        </w:tc>
        <w:tc>
          <w:tcPr>
            <w:tcW w:w="1560" w:type="dxa"/>
          </w:tcPr>
          <w:p w:rsidR="00FF1BF0" w:rsidRPr="00330E0A" w:rsidRDefault="00A64D21" w:rsidP="00FF1BF0">
            <w:pPr>
              <w:spacing w:after="0" w:line="240" w:lineRule="auto"/>
              <w:jc w:val="both"/>
              <w:rPr>
                <w:rFonts w:ascii="Times New Roman" w:hAnsi="Times New Roman" w:cs="Times New Roman"/>
                <w:lang w:val="kk-KZ"/>
              </w:rPr>
            </w:pPr>
            <w:r w:rsidRPr="00330E0A">
              <w:rPr>
                <w:rFonts w:ascii="Times New Roman" w:hAnsi="Times New Roman" w:cs="Times New Roman"/>
                <w:lang w:val="kk-KZ"/>
              </w:rPr>
              <w:t>2 507 592,00</w:t>
            </w:r>
          </w:p>
        </w:tc>
        <w:tc>
          <w:tcPr>
            <w:tcW w:w="1666" w:type="dxa"/>
          </w:tcPr>
          <w:p w:rsidR="00FF1BF0" w:rsidRPr="00330E0A" w:rsidRDefault="00A64D21" w:rsidP="00FF1BF0">
            <w:pPr>
              <w:spacing w:after="0" w:line="240" w:lineRule="auto"/>
              <w:jc w:val="both"/>
              <w:rPr>
                <w:rFonts w:ascii="Times New Roman" w:hAnsi="Times New Roman" w:cs="Times New Roman"/>
                <w:lang w:val="kk-KZ"/>
              </w:rPr>
            </w:pPr>
            <w:r w:rsidRPr="00330E0A">
              <w:rPr>
                <w:rFonts w:ascii="Times New Roman" w:hAnsi="Times New Roman" w:cs="Times New Roman"/>
                <w:lang w:val="kk-KZ"/>
              </w:rPr>
              <w:t>2 507 592,00</w:t>
            </w:r>
          </w:p>
        </w:tc>
      </w:tr>
      <w:tr w:rsidR="00FF1BF0" w:rsidRPr="00330E0A" w:rsidTr="00667DEB">
        <w:trPr>
          <w:trHeight w:val="488"/>
        </w:trPr>
        <w:tc>
          <w:tcPr>
            <w:tcW w:w="12503" w:type="dxa"/>
            <w:gridSpan w:val="6"/>
          </w:tcPr>
          <w:p w:rsidR="00FF1BF0" w:rsidRPr="00330E0A" w:rsidRDefault="00FF1BF0" w:rsidP="00FF1BF0">
            <w:pPr>
              <w:pStyle w:val="HTML"/>
              <w:rPr>
                <w:rFonts w:ascii="inherit" w:hAnsi="inherit"/>
                <w:b/>
                <w:color w:val="002033"/>
                <w:sz w:val="22"/>
                <w:szCs w:val="22"/>
              </w:rPr>
            </w:pPr>
            <w:r w:rsidRPr="00330E0A">
              <w:rPr>
                <w:rStyle w:val="translation-word"/>
                <w:rFonts w:asciiTheme="minorHAnsi" w:hAnsiTheme="minorHAnsi"/>
                <w:b/>
                <w:color w:val="002033"/>
                <w:sz w:val="22"/>
                <w:szCs w:val="22"/>
                <w:bdr w:val="none" w:sz="0" w:space="0" w:color="auto" w:frame="1"/>
              </w:rPr>
              <w:t xml:space="preserve">               </w:t>
            </w:r>
            <w:proofErr w:type="spellStart"/>
            <w:r w:rsidRPr="00330E0A">
              <w:rPr>
                <w:rStyle w:val="translation-word"/>
                <w:rFonts w:ascii="inherit" w:hAnsi="inherit"/>
                <w:b/>
                <w:color w:val="002033"/>
                <w:sz w:val="22"/>
                <w:szCs w:val="22"/>
                <w:bdr w:val="none" w:sz="0" w:space="0" w:color="auto" w:frame="1"/>
              </w:rPr>
              <w:t>Барлығы</w:t>
            </w:r>
            <w:proofErr w:type="spellEnd"/>
          </w:p>
          <w:p w:rsidR="00FF1BF0" w:rsidRPr="00330E0A" w:rsidRDefault="00FF1BF0" w:rsidP="00FF1BF0">
            <w:pPr>
              <w:rPr>
                <w:rFonts w:ascii="Times New Roman" w:hAnsi="Times New Roman" w:cs="Times New Roman"/>
                <w:b/>
              </w:rPr>
            </w:pPr>
          </w:p>
        </w:tc>
        <w:tc>
          <w:tcPr>
            <w:tcW w:w="1666" w:type="dxa"/>
          </w:tcPr>
          <w:p w:rsidR="00FF1BF0" w:rsidRPr="00330E0A" w:rsidRDefault="00A64D21" w:rsidP="00FF1BF0">
            <w:pPr>
              <w:rPr>
                <w:rFonts w:ascii="Times New Roman" w:hAnsi="Times New Roman" w:cs="Times New Roman"/>
                <w:b/>
                <w:lang w:val="kk-KZ"/>
              </w:rPr>
            </w:pPr>
            <w:r w:rsidRPr="00330E0A">
              <w:rPr>
                <w:rFonts w:ascii="Times New Roman" w:hAnsi="Times New Roman" w:cs="Times New Roman"/>
                <w:b/>
                <w:lang w:val="kk-KZ"/>
              </w:rPr>
              <w:t>2507592</w:t>
            </w:r>
            <w:r w:rsidR="00E25CCF" w:rsidRPr="00330E0A">
              <w:rPr>
                <w:rFonts w:ascii="Times New Roman" w:hAnsi="Times New Roman" w:cs="Times New Roman"/>
                <w:b/>
              </w:rPr>
              <w:t>,00</w:t>
            </w:r>
          </w:p>
        </w:tc>
      </w:tr>
    </w:tbl>
    <w:p w:rsidR="00BA44D1" w:rsidRPr="00B0014D" w:rsidRDefault="00BA44D1" w:rsidP="00BA44D1">
      <w:pPr>
        <w:pStyle w:val="a3"/>
        <w:shd w:val="clear" w:color="auto" w:fill="FFFFFF"/>
        <w:spacing w:before="0" w:beforeAutospacing="0" w:after="0" w:afterAutospacing="0"/>
        <w:jc w:val="both"/>
        <w:textAlignment w:val="baseline"/>
        <w:rPr>
          <w:b/>
          <w:spacing w:val="2"/>
          <w:lang w:val="kk-KZ"/>
        </w:rPr>
      </w:pPr>
    </w:p>
    <w:p w:rsidR="00BA44D1" w:rsidRPr="0001204A" w:rsidRDefault="003F7AB5" w:rsidP="00667DEB">
      <w:pPr>
        <w:pStyle w:val="a3"/>
        <w:numPr>
          <w:ilvl w:val="0"/>
          <w:numId w:val="5"/>
        </w:numPr>
        <w:shd w:val="clear" w:color="auto" w:fill="FFFFFF"/>
        <w:spacing w:before="0" w:beforeAutospacing="0" w:after="0" w:afterAutospacing="0"/>
        <w:jc w:val="both"/>
        <w:textAlignment w:val="baseline"/>
        <w:rPr>
          <w:spacing w:val="2"/>
          <w:lang w:val="kk-KZ"/>
        </w:rPr>
      </w:pPr>
      <w:r>
        <w:rPr>
          <w:b/>
          <w:color w:val="000000"/>
          <w:shd w:val="clear" w:color="auto" w:fill="FFFFFF"/>
          <w:lang w:val="kk-KZ"/>
        </w:rPr>
        <w:t xml:space="preserve">  </w:t>
      </w:r>
      <w:r w:rsidR="00BA44D1">
        <w:rPr>
          <w:b/>
          <w:color w:val="000000"/>
          <w:shd w:val="clear" w:color="auto" w:fill="FFFFFF"/>
          <w:lang w:val="kk-KZ"/>
        </w:rPr>
        <w:t>С</w:t>
      </w:r>
      <w:r w:rsidR="00BA44D1" w:rsidRPr="0001204A">
        <w:rPr>
          <w:b/>
          <w:color w:val="000000"/>
          <w:shd w:val="clear" w:color="auto" w:fill="FFFFFF"/>
          <w:lang w:val="kk-KZ"/>
        </w:rPr>
        <w:t>атып алу үшін бөлінген сома</w:t>
      </w:r>
      <w:r w:rsidR="00D325DC">
        <w:rPr>
          <w:b/>
          <w:color w:val="000000"/>
          <w:shd w:val="clear" w:color="auto" w:fill="FFFFFF"/>
          <w:lang w:val="kk-KZ"/>
        </w:rPr>
        <w:t xml:space="preserve"> </w:t>
      </w:r>
      <w:r w:rsidR="00BA44D1" w:rsidRPr="0001204A">
        <w:rPr>
          <w:b/>
          <w:color w:val="000000"/>
          <w:shd w:val="clear" w:color="auto" w:fill="FFFFFF"/>
          <w:lang w:val="kk-KZ"/>
        </w:rPr>
        <w:t>ҚҚС-сыз</w:t>
      </w:r>
      <w:r w:rsidR="00D325DC">
        <w:rPr>
          <w:b/>
          <w:color w:val="000000"/>
          <w:shd w:val="clear" w:color="auto" w:fill="FFFFFF"/>
          <w:lang w:val="kk-KZ"/>
        </w:rPr>
        <w:t xml:space="preserve"> </w:t>
      </w:r>
      <w:r w:rsidR="00BA44D1" w:rsidRPr="0001204A">
        <w:rPr>
          <w:b/>
          <w:color w:val="000000"/>
          <w:shd w:val="clear" w:color="auto" w:fill="FFFFFF"/>
          <w:lang w:val="kk-KZ"/>
        </w:rPr>
        <w:t>қарастырылған.</w:t>
      </w:r>
    </w:p>
    <w:p w:rsidR="00667DEB" w:rsidRDefault="00BA44D1" w:rsidP="00667DEB">
      <w:pPr>
        <w:pStyle w:val="a3"/>
        <w:numPr>
          <w:ilvl w:val="0"/>
          <w:numId w:val="5"/>
        </w:numPr>
        <w:shd w:val="clear" w:color="auto" w:fill="FFFFFF"/>
        <w:spacing w:before="0" w:beforeAutospacing="0" w:after="0" w:afterAutospacing="0"/>
        <w:jc w:val="both"/>
        <w:textAlignment w:val="baseline"/>
        <w:rPr>
          <w:spacing w:val="2"/>
          <w:lang w:val="kk-KZ"/>
        </w:rPr>
      </w:pPr>
      <w:r w:rsidRPr="0001204A">
        <w:rPr>
          <w:b/>
          <w:spacing w:val="2"/>
          <w:lang w:val="kk-KZ"/>
        </w:rPr>
        <w:t>Тауарды жеткізу орны</w:t>
      </w:r>
      <w:r w:rsidRPr="0001204A">
        <w:rPr>
          <w:spacing w:val="2"/>
          <w:lang w:val="kk-KZ"/>
        </w:rPr>
        <w:t xml:space="preserve">: </w:t>
      </w:r>
      <w:r w:rsidR="00D325DC">
        <w:rPr>
          <w:spacing w:val="2"/>
          <w:lang w:val="kk-KZ"/>
        </w:rPr>
        <w:t>Астана</w:t>
      </w:r>
      <w:r>
        <w:rPr>
          <w:spacing w:val="2"/>
          <w:lang w:val="kk-KZ"/>
        </w:rPr>
        <w:t xml:space="preserve"> қ-сы</w:t>
      </w:r>
      <w:r w:rsidRPr="00ED47D8">
        <w:rPr>
          <w:spacing w:val="2"/>
          <w:lang w:val="kk-KZ"/>
        </w:rPr>
        <w:t>,</w:t>
      </w:r>
      <w:r>
        <w:rPr>
          <w:spacing w:val="2"/>
          <w:lang w:val="kk-KZ"/>
        </w:rPr>
        <w:t xml:space="preserve"> Сарыарқ</w:t>
      </w:r>
      <w:r w:rsidRPr="00ED47D8">
        <w:rPr>
          <w:spacing w:val="2"/>
          <w:lang w:val="kk-KZ"/>
        </w:rPr>
        <w:t>а</w:t>
      </w:r>
      <w:r>
        <w:rPr>
          <w:spacing w:val="2"/>
          <w:lang w:val="kk-KZ"/>
        </w:rPr>
        <w:t xml:space="preserve"> ауданы, </w:t>
      </w:r>
      <w:r w:rsidRPr="00ED47D8">
        <w:rPr>
          <w:spacing w:val="2"/>
          <w:lang w:val="kk-KZ"/>
        </w:rPr>
        <w:t>А</w:t>
      </w:r>
      <w:r w:rsidR="00D325DC">
        <w:rPr>
          <w:spacing w:val="2"/>
          <w:lang w:val="kk-KZ"/>
        </w:rPr>
        <w:t>. Мә</w:t>
      </w:r>
      <w:r>
        <w:rPr>
          <w:spacing w:val="2"/>
          <w:lang w:val="kk-KZ"/>
        </w:rPr>
        <w:t>мбетов к-сі</w:t>
      </w:r>
      <w:r w:rsidR="00D325DC">
        <w:rPr>
          <w:spacing w:val="2"/>
          <w:lang w:val="kk-KZ"/>
        </w:rPr>
        <w:t xml:space="preserve"> </w:t>
      </w:r>
      <w:r w:rsidRPr="0001204A">
        <w:rPr>
          <w:spacing w:val="2"/>
          <w:lang w:val="kk-KZ"/>
        </w:rPr>
        <w:t>28, дәріхана.</w:t>
      </w:r>
    </w:p>
    <w:p w:rsidR="00BA44D1" w:rsidRPr="00667DEB" w:rsidRDefault="00BA44D1" w:rsidP="00667DEB">
      <w:pPr>
        <w:pStyle w:val="a3"/>
        <w:numPr>
          <w:ilvl w:val="0"/>
          <w:numId w:val="5"/>
        </w:numPr>
        <w:shd w:val="clear" w:color="auto" w:fill="FFFFFF"/>
        <w:spacing w:before="0" w:beforeAutospacing="0" w:after="0" w:afterAutospacing="0"/>
        <w:jc w:val="both"/>
        <w:textAlignment w:val="baseline"/>
        <w:rPr>
          <w:spacing w:val="2"/>
          <w:lang w:val="kk-KZ"/>
        </w:rPr>
      </w:pPr>
      <w:r w:rsidRPr="00667DEB">
        <w:rPr>
          <w:b/>
          <w:spacing w:val="2"/>
          <w:sz w:val="25"/>
          <w:szCs w:val="25"/>
          <w:lang w:val="kk-KZ"/>
        </w:rPr>
        <w:t xml:space="preserve">Тауарды жеткізу мерзімі: </w:t>
      </w:r>
      <w:r w:rsidRPr="00667DEB">
        <w:rPr>
          <w:spacing w:val="2"/>
          <w:sz w:val="25"/>
          <w:szCs w:val="25"/>
          <w:lang w:val="kk-KZ"/>
        </w:rPr>
        <w:t>жыл ішінде Тапсырыс берушінің өтінімі бойынша, партиялармен, жеткізу 5 жұмыс күні ішінде жүзеге асырылады.</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b/>
          <w:spacing w:val="2"/>
          <w:sz w:val="25"/>
          <w:szCs w:val="25"/>
          <w:lang w:val="kk-KZ"/>
        </w:rPr>
        <w:t>Жеткізу шарттары:</w:t>
      </w:r>
      <w:r w:rsidRPr="0001204A">
        <w:rPr>
          <w:spacing w:val="2"/>
          <w:sz w:val="25"/>
          <w:szCs w:val="25"/>
          <w:lang w:val="kk-KZ"/>
        </w:rPr>
        <w:t xml:space="preserve"> Тауарды Тапсырыс берушінің қоймасына осы хабарландыруда көрсетілген саны, сапасы, түр-түрі бойынша өз көлігімен көрсетілген мерзімде жеткізу.</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spacing w:val="2"/>
          <w:sz w:val="25"/>
          <w:szCs w:val="25"/>
          <w:lang w:val="kk-KZ"/>
        </w:rPr>
        <w:t>Баға ұсыныстары бар құжатт</w:t>
      </w:r>
      <w:r w:rsidR="00D325DC">
        <w:rPr>
          <w:spacing w:val="2"/>
          <w:sz w:val="25"/>
          <w:szCs w:val="25"/>
          <w:lang w:val="kk-KZ"/>
        </w:rPr>
        <w:t>ар топтамасы 010000 Астана</w:t>
      </w:r>
      <w:r w:rsidRPr="0001204A">
        <w:rPr>
          <w:spacing w:val="2"/>
          <w:sz w:val="25"/>
          <w:szCs w:val="25"/>
          <w:lang w:val="kk-KZ"/>
        </w:rPr>
        <w:t xml:space="preserve"> қаласы, Сары</w:t>
      </w:r>
      <w:r w:rsidR="00D325DC">
        <w:rPr>
          <w:spacing w:val="2"/>
          <w:sz w:val="25"/>
          <w:szCs w:val="25"/>
          <w:lang w:val="kk-KZ"/>
        </w:rPr>
        <w:t xml:space="preserve">арқа ауданы, Ә.Мәмбетов көшесі </w:t>
      </w:r>
      <w:r w:rsidRPr="0001204A">
        <w:rPr>
          <w:spacing w:val="2"/>
          <w:sz w:val="25"/>
          <w:szCs w:val="25"/>
          <w:lang w:val="kk-KZ"/>
        </w:rPr>
        <w:t>28, бухгалтерия, мемлекеттік сатып алу</w:t>
      </w:r>
      <w:r w:rsidR="00D325DC">
        <w:rPr>
          <w:spacing w:val="2"/>
          <w:sz w:val="25"/>
          <w:szCs w:val="25"/>
          <w:lang w:val="kk-KZ"/>
        </w:rPr>
        <w:t xml:space="preserve"> кабинеті мекенжайы бойынша 2023</w:t>
      </w:r>
      <w:r w:rsidRPr="0001204A">
        <w:rPr>
          <w:spacing w:val="2"/>
          <w:sz w:val="25"/>
          <w:szCs w:val="25"/>
          <w:lang w:val="kk-KZ"/>
        </w:rPr>
        <w:t xml:space="preserve"> ж</w:t>
      </w:r>
      <w:r w:rsidR="004A3400">
        <w:rPr>
          <w:spacing w:val="2"/>
          <w:sz w:val="25"/>
          <w:szCs w:val="25"/>
          <w:lang w:val="kk-KZ"/>
        </w:rPr>
        <w:t xml:space="preserve">ылғы </w:t>
      </w:r>
      <w:r w:rsidR="002A72F2">
        <w:rPr>
          <w:spacing w:val="2"/>
          <w:sz w:val="25"/>
          <w:szCs w:val="25"/>
          <w:lang w:val="kk-KZ"/>
        </w:rPr>
        <w:t>10</w:t>
      </w:r>
      <w:r w:rsidR="00D325DC">
        <w:rPr>
          <w:spacing w:val="2"/>
          <w:sz w:val="25"/>
          <w:szCs w:val="25"/>
          <w:lang w:val="kk-KZ"/>
        </w:rPr>
        <w:t xml:space="preserve"> </w:t>
      </w:r>
      <w:r w:rsidR="00E25CCF">
        <w:rPr>
          <w:spacing w:val="2"/>
          <w:sz w:val="25"/>
          <w:szCs w:val="25"/>
          <w:lang w:val="kk-KZ"/>
        </w:rPr>
        <w:t>а</w:t>
      </w:r>
      <w:r w:rsidR="00D325DC">
        <w:rPr>
          <w:spacing w:val="2"/>
          <w:sz w:val="25"/>
          <w:szCs w:val="25"/>
          <w:lang w:val="kk-KZ"/>
        </w:rPr>
        <w:t>қ</w:t>
      </w:r>
      <w:r w:rsidR="00E25CCF">
        <w:rPr>
          <w:spacing w:val="2"/>
          <w:sz w:val="25"/>
          <w:szCs w:val="25"/>
          <w:lang w:val="kk-KZ"/>
        </w:rPr>
        <w:t>п</w:t>
      </w:r>
      <w:r w:rsidR="00D325DC">
        <w:rPr>
          <w:spacing w:val="2"/>
          <w:sz w:val="25"/>
          <w:szCs w:val="25"/>
          <w:lang w:val="kk-KZ"/>
        </w:rPr>
        <w:t>а</w:t>
      </w:r>
      <w:r w:rsidR="00E25CCF">
        <w:rPr>
          <w:spacing w:val="2"/>
          <w:sz w:val="25"/>
          <w:szCs w:val="25"/>
          <w:lang w:val="kk-KZ"/>
        </w:rPr>
        <w:t>н</w:t>
      </w:r>
      <w:r w:rsidR="00D325DC">
        <w:rPr>
          <w:spacing w:val="2"/>
          <w:sz w:val="25"/>
          <w:szCs w:val="25"/>
          <w:lang w:val="kk-KZ"/>
        </w:rPr>
        <w:t>да</w:t>
      </w:r>
      <w:r>
        <w:rPr>
          <w:spacing w:val="2"/>
          <w:sz w:val="25"/>
          <w:szCs w:val="25"/>
          <w:lang w:val="kk-KZ"/>
        </w:rPr>
        <w:t xml:space="preserve"> сағат 11.00  бастап, </w:t>
      </w:r>
      <w:r w:rsidR="00D325DC">
        <w:rPr>
          <w:spacing w:val="2"/>
          <w:sz w:val="25"/>
          <w:szCs w:val="25"/>
          <w:lang w:val="kk-KZ"/>
        </w:rPr>
        <w:t xml:space="preserve"> 2023</w:t>
      </w:r>
      <w:r w:rsidR="004E4D1A">
        <w:rPr>
          <w:spacing w:val="2"/>
          <w:sz w:val="25"/>
          <w:szCs w:val="25"/>
          <w:lang w:val="kk-KZ"/>
        </w:rPr>
        <w:t xml:space="preserve"> жылғы </w:t>
      </w:r>
      <w:r w:rsidR="002A72F2">
        <w:rPr>
          <w:spacing w:val="2"/>
          <w:sz w:val="25"/>
          <w:szCs w:val="25"/>
          <w:lang w:val="kk-KZ"/>
        </w:rPr>
        <w:t>17</w:t>
      </w:r>
      <w:r w:rsidR="00D325DC">
        <w:rPr>
          <w:spacing w:val="2"/>
          <w:sz w:val="25"/>
          <w:szCs w:val="25"/>
          <w:lang w:val="kk-KZ"/>
        </w:rPr>
        <w:t xml:space="preserve"> </w:t>
      </w:r>
      <w:r w:rsidR="00F61E47">
        <w:rPr>
          <w:spacing w:val="2"/>
          <w:sz w:val="25"/>
          <w:szCs w:val="25"/>
          <w:lang w:val="kk-KZ"/>
        </w:rPr>
        <w:t>ақпан</w:t>
      </w:r>
      <w:r w:rsidR="00D325DC">
        <w:rPr>
          <w:spacing w:val="2"/>
          <w:sz w:val="25"/>
          <w:szCs w:val="25"/>
          <w:lang w:val="kk-KZ"/>
        </w:rPr>
        <w:t>ға</w:t>
      </w:r>
      <w:r w:rsidRPr="0001204A">
        <w:rPr>
          <w:spacing w:val="2"/>
          <w:sz w:val="25"/>
          <w:szCs w:val="25"/>
          <w:lang w:val="kk-KZ"/>
        </w:rPr>
        <w:t xml:space="preserve"> дейін қоса алғанда, 11 сағат 00 минутқа дейін ұсынылсын. Баға ұсыныстарын беруд</w:t>
      </w:r>
      <w:r w:rsidR="00D325DC">
        <w:rPr>
          <w:spacing w:val="2"/>
          <w:sz w:val="25"/>
          <w:szCs w:val="25"/>
          <w:lang w:val="kk-KZ"/>
        </w:rPr>
        <w:t>ің соңғы мерзімі 2023</w:t>
      </w:r>
      <w:r w:rsidR="004E4D1A">
        <w:rPr>
          <w:spacing w:val="2"/>
          <w:sz w:val="25"/>
          <w:szCs w:val="25"/>
          <w:lang w:val="kk-KZ"/>
        </w:rPr>
        <w:t xml:space="preserve"> жылғы </w:t>
      </w:r>
      <w:r w:rsidR="002A72F2">
        <w:rPr>
          <w:spacing w:val="2"/>
          <w:sz w:val="25"/>
          <w:szCs w:val="25"/>
          <w:lang w:val="kk-KZ"/>
        </w:rPr>
        <w:t>17</w:t>
      </w:r>
      <w:r w:rsidR="00D325DC">
        <w:rPr>
          <w:spacing w:val="2"/>
          <w:sz w:val="25"/>
          <w:szCs w:val="25"/>
          <w:lang w:val="kk-KZ"/>
        </w:rPr>
        <w:t xml:space="preserve"> </w:t>
      </w:r>
      <w:r w:rsidR="00F61E47">
        <w:rPr>
          <w:spacing w:val="2"/>
          <w:sz w:val="25"/>
          <w:szCs w:val="25"/>
          <w:lang w:val="kk-KZ"/>
        </w:rPr>
        <w:t>ақпан</w:t>
      </w:r>
      <w:r w:rsidR="00D325DC">
        <w:rPr>
          <w:spacing w:val="2"/>
          <w:sz w:val="25"/>
          <w:szCs w:val="25"/>
          <w:lang w:val="kk-KZ"/>
        </w:rPr>
        <w:t xml:space="preserve">да </w:t>
      </w:r>
      <w:r w:rsidRPr="0001204A">
        <w:rPr>
          <w:spacing w:val="2"/>
          <w:sz w:val="25"/>
          <w:szCs w:val="25"/>
          <w:lang w:val="kk-KZ"/>
        </w:rPr>
        <w:t>11 сағат 00 минутқа дейін</w:t>
      </w:r>
      <w:r>
        <w:rPr>
          <w:spacing w:val="2"/>
          <w:sz w:val="25"/>
          <w:szCs w:val="25"/>
          <w:lang w:val="kk-KZ"/>
        </w:rPr>
        <w:t xml:space="preserve">.  </w:t>
      </w:r>
      <w:r w:rsidRPr="0001204A">
        <w:rPr>
          <w:spacing w:val="2"/>
          <w:sz w:val="25"/>
          <w:szCs w:val="25"/>
          <w:lang w:val="kk-KZ"/>
        </w:rPr>
        <w:t>Баға ұсыныстары са</w:t>
      </w:r>
      <w:r w:rsidR="00D325DC">
        <w:rPr>
          <w:spacing w:val="2"/>
          <w:sz w:val="25"/>
          <w:szCs w:val="25"/>
          <w:lang w:val="kk-KZ"/>
        </w:rPr>
        <w:t>лынған конверттер 2023</w:t>
      </w:r>
      <w:r w:rsidR="004E4D1A">
        <w:rPr>
          <w:spacing w:val="2"/>
          <w:sz w:val="25"/>
          <w:szCs w:val="25"/>
          <w:lang w:val="kk-KZ"/>
        </w:rPr>
        <w:t xml:space="preserve"> жылғы "</w:t>
      </w:r>
      <w:r w:rsidR="00E25CCF">
        <w:rPr>
          <w:spacing w:val="2"/>
          <w:sz w:val="25"/>
          <w:szCs w:val="25"/>
          <w:lang w:val="kk-KZ"/>
        </w:rPr>
        <w:t>1</w:t>
      </w:r>
      <w:r w:rsidR="002A72F2">
        <w:rPr>
          <w:spacing w:val="2"/>
          <w:sz w:val="25"/>
          <w:szCs w:val="25"/>
          <w:lang w:val="kk-KZ"/>
        </w:rPr>
        <w:t>7</w:t>
      </w:r>
      <w:r w:rsidRPr="0001204A">
        <w:rPr>
          <w:spacing w:val="2"/>
          <w:sz w:val="25"/>
          <w:szCs w:val="25"/>
          <w:lang w:val="kk-KZ"/>
        </w:rPr>
        <w:t xml:space="preserve">" </w:t>
      </w:r>
      <w:r w:rsidR="00F61E47">
        <w:rPr>
          <w:spacing w:val="2"/>
          <w:sz w:val="25"/>
          <w:szCs w:val="25"/>
          <w:lang w:val="kk-KZ"/>
        </w:rPr>
        <w:t>ақпан</w:t>
      </w:r>
      <w:r w:rsidR="00D325DC">
        <w:rPr>
          <w:spacing w:val="2"/>
          <w:sz w:val="25"/>
          <w:szCs w:val="25"/>
          <w:lang w:val="kk-KZ"/>
        </w:rPr>
        <w:t>да</w:t>
      </w:r>
      <w:r w:rsidRPr="0001204A">
        <w:rPr>
          <w:spacing w:val="2"/>
          <w:sz w:val="25"/>
          <w:szCs w:val="25"/>
          <w:lang w:val="kk-KZ"/>
        </w:rPr>
        <w:t xml:space="preserve"> 11 саға</w:t>
      </w:r>
      <w:r w:rsidR="00D325DC">
        <w:rPr>
          <w:spacing w:val="2"/>
          <w:sz w:val="25"/>
          <w:szCs w:val="25"/>
          <w:lang w:val="kk-KZ"/>
        </w:rPr>
        <w:t>т 15 минутта Астана</w:t>
      </w:r>
      <w:r w:rsidRPr="0001204A">
        <w:rPr>
          <w:spacing w:val="2"/>
          <w:sz w:val="25"/>
          <w:szCs w:val="25"/>
          <w:lang w:val="kk-KZ"/>
        </w:rPr>
        <w:t xml:space="preserve">, Сарыарқа ауданы, Ә. Мәмбетов көшесі, 28, Мемлекеттік сатып алу кабинеті мекенжайы бойынша ашылады. </w:t>
      </w:r>
    </w:p>
    <w:p w:rsidR="00BA44D1" w:rsidRPr="00D325DC" w:rsidRDefault="00BA44D1" w:rsidP="000C2C9A">
      <w:pPr>
        <w:pStyle w:val="a3"/>
        <w:numPr>
          <w:ilvl w:val="0"/>
          <w:numId w:val="5"/>
        </w:numPr>
        <w:shd w:val="clear" w:color="auto" w:fill="FFFFFF"/>
        <w:autoSpaceDE w:val="0"/>
        <w:autoSpaceDN w:val="0"/>
        <w:adjustRightInd w:val="0"/>
        <w:spacing w:before="0" w:beforeAutospacing="0" w:after="0" w:afterAutospacing="0"/>
        <w:jc w:val="both"/>
        <w:textAlignment w:val="baseline"/>
        <w:rPr>
          <w:b/>
          <w:color w:val="000000"/>
          <w:sz w:val="25"/>
          <w:szCs w:val="25"/>
          <w:lang w:val="kk-KZ"/>
        </w:rPr>
      </w:pPr>
      <w:r w:rsidRPr="005C6DE0">
        <w:rPr>
          <w:sz w:val="25"/>
          <w:szCs w:val="25"/>
          <w:lang w:val="kk-KZ"/>
        </w:rPr>
        <w:t>Әрбір әлеуетті өнім беруші баға ұсыныстарын ұсынудың соңғы мерзімі өткенге дейін мөрленген түрде бір ғана баға ұсынысын береді. Конверт</w:t>
      </w:r>
      <w:r>
        <w:rPr>
          <w:sz w:val="25"/>
          <w:szCs w:val="25"/>
          <w:lang w:val="kk-KZ"/>
        </w:rPr>
        <w:t>,</w:t>
      </w:r>
      <w:r w:rsidRPr="005C6DE0">
        <w:rPr>
          <w:sz w:val="25"/>
          <w:szCs w:val="25"/>
          <w:lang w:val="kk-KZ"/>
        </w:rPr>
        <w:t xml:space="preserve"> Денсаулық сақтау саласындағы уәкілетті орган бекіткен нысан бойынша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рұқсатты, сондай-ақ ұсынылатын тауарлардың </w:t>
      </w:r>
      <w:r w:rsidR="00D325DC">
        <w:rPr>
          <w:sz w:val="25"/>
          <w:szCs w:val="25"/>
          <w:lang w:val="kk-KZ"/>
        </w:rPr>
        <w:t xml:space="preserve">375 Қағидалар 4-тарауы бойынша белгіленген </w:t>
      </w:r>
      <w:r w:rsidRPr="00D325DC">
        <w:rPr>
          <w:sz w:val="25"/>
          <w:szCs w:val="25"/>
          <w:lang w:val="kk-KZ"/>
        </w:rPr>
        <w:t>талаптарға сәйкестігін растайтын құжаттарды қа</w:t>
      </w:r>
      <w:r w:rsidR="00D325DC">
        <w:rPr>
          <w:sz w:val="25"/>
          <w:szCs w:val="25"/>
          <w:lang w:val="kk-KZ"/>
        </w:rPr>
        <w:t>мтиды.</w:t>
      </w:r>
    </w:p>
    <w:p w:rsidR="00BA44D1" w:rsidRDefault="00BA44D1"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617D37" w:rsidRPr="0023394C" w:rsidRDefault="00617D37"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spacing w:val="2"/>
          <w:sz w:val="25"/>
          <w:szCs w:val="25"/>
          <w:lang w:val="kk-KZ"/>
        </w:rPr>
        <w:t xml:space="preserve">                         </w:t>
      </w:r>
      <w:r w:rsidR="00BA44D1" w:rsidRPr="0023394C">
        <w:rPr>
          <w:rFonts w:ascii="Times New Roman" w:hAnsi="Times New Roman" w:cs="Times New Roman"/>
          <w:b/>
          <w:spacing w:val="2"/>
          <w:sz w:val="25"/>
          <w:szCs w:val="25"/>
          <w:lang w:val="kk-KZ"/>
        </w:rPr>
        <w:t xml:space="preserve">ҚР ДСМ </w:t>
      </w:r>
      <w:r w:rsidR="00D325DC">
        <w:rPr>
          <w:rFonts w:ascii="Times New Roman" w:hAnsi="Times New Roman" w:cs="Times New Roman"/>
          <w:b/>
          <w:bCs/>
          <w:color w:val="000000"/>
          <w:sz w:val="25"/>
          <w:szCs w:val="25"/>
          <w:lang w:val="kk-KZ"/>
        </w:rPr>
        <w:t>«Отан соғысының ардагерлеріне</w:t>
      </w:r>
      <w:r w:rsidR="00BA44D1" w:rsidRPr="0023394C">
        <w:rPr>
          <w:rFonts w:ascii="Times New Roman" w:hAnsi="Times New Roman" w:cs="Times New Roman"/>
          <w:b/>
          <w:bCs/>
          <w:color w:val="000000"/>
          <w:sz w:val="25"/>
          <w:szCs w:val="25"/>
          <w:lang w:val="kk-KZ"/>
        </w:rPr>
        <w:t xml:space="preserve"> арналған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sidRPr="0023394C">
        <w:rPr>
          <w:rFonts w:ascii="Times New Roman" w:hAnsi="Times New Roman" w:cs="Times New Roman"/>
          <w:b/>
          <w:bCs/>
          <w:color w:val="000000"/>
          <w:sz w:val="25"/>
          <w:szCs w:val="25"/>
          <w:lang w:val="kk-KZ"/>
        </w:rPr>
        <w:t xml:space="preserve">орталық клиникалық госпиталь»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Pr>
          <w:rFonts w:ascii="Times New Roman" w:hAnsi="Times New Roman" w:cs="Times New Roman"/>
          <w:b/>
          <w:bCs/>
          <w:color w:val="000000"/>
          <w:sz w:val="25"/>
          <w:szCs w:val="25"/>
          <w:lang w:val="kk-KZ"/>
        </w:rPr>
        <w:t>ш</w:t>
      </w:r>
      <w:r w:rsidR="00BA44D1" w:rsidRPr="0023394C">
        <w:rPr>
          <w:rFonts w:ascii="Times New Roman" w:hAnsi="Times New Roman" w:cs="Times New Roman"/>
          <w:b/>
          <w:bCs/>
          <w:color w:val="000000"/>
          <w:sz w:val="25"/>
          <w:szCs w:val="25"/>
          <w:lang w:val="kk-KZ"/>
        </w:rPr>
        <w:t xml:space="preserve">аруашылық жүргізу құқығындағы республикалық </w:t>
      </w:r>
    </w:p>
    <w:p w:rsidR="00BA44D1" w:rsidRPr="00DF7C8C" w:rsidRDefault="007477D4" w:rsidP="00DF7C8C">
      <w:pPr>
        <w:autoSpaceDE w:val="0"/>
        <w:autoSpaceDN w:val="0"/>
        <w:adjustRightInd w:val="0"/>
        <w:spacing w:after="0" w:line="240" w:lineRule="auto"/>
        <w:rPr>
          <w:rFonts w:ascii="Times New Roman" w:hAnsi="Times New Roman" w:cs="Times New Roman"/>
          <w:b/>
          <w:sz w:val="25"/>
          <w:szCs w:val="25"/>
          <w:lang w:val="kk-KZ"/>
        </w:rPr>
      </w:pPr>
      <w:r>
        <w:rPr>
          <w:rFonts w:ascii="Times New Roman" w:hAnsi="Times New Roman" w:cs="Times New Roman"/>
          <w:b/>
          <w:bCs/>
          <w:color w:val="000000"/>
          <w:sz w:val="25"/>
          <w:szCs w:val="25"/>
          <w:lang w:val="kk-KZ"/>
        </w:rPr>
        <w:t xml:space="preserve">                          </w:t>
      </w:r>
      <w:r w:rsidR="00D325DC">
        <w:rPr>
          <w:rFonts w:ascii="Times New Roman" w:hAnsi="Times New Roman" w:cs="Times New Roman"/>
          <w:b/>
          <w:bCs/>
          <w:color w:val="000000"/>
          <w:sz w:val="25"/>
          <w:szCs w:val="25"/>
          <w:lang w:val="kk-KZ"/>
        </w:rPr>
        <w:t xml:space="preserve">мемлекеттік кәсіпорны директорының </w:t>
      </w:r>
      <w:r w:rsidR="00410CED">
        <w:rPr>
          <w:rFonts w:ascii="Times New Roman" w:hAnsi="Times New Roman" w:cs="Times New Roman"/>
          <w:b/>
          <w:bCs/>
          <w:color w:val="000000"/>
          <w:sz w:val="25"/>
          <w:szCs w:val="25"/>
          <w:lang w:val="kk-KZ"/>
        </w:rPr>
        <w:t>м.а.</w:t>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421038">
        <w:rPr>
          <w:rFonts w:ascii="Times New Roman" w:hAnsi="Times New Roman" w:cs="Times New Roman"/>
          <w:b/>
          <w:sz w:val="25"/>
          <w:szCs w:val="25"/>
          <w:lang w:val="kk-KZ"/>
        </w:rPr>
        <w:t xml:space="preserve">    </w:t>
      </w:r>
      <w:r w:rsidR="00DF7C8C">
        <w:rPr>
          <w:rFonts w:ascii="Times New Roman" w:hAnsi="Times New Roman" w:cs="Times New Roman"/>
          <w:b/>
          <w:sz w:val="25"/>
          <w:szCs w:val="25"/>
          <w:lang w:val="kk-KZ"/>
        </w:rPr>
        <w:t xml:space="preserve">                                       </w:t>
      </w:r>
      <w:r>
        <w:rPr>
          <w:rFonts w:ascii="Times New Roman" w:hAnsi="Times New Roman" w:cs="Times New Roman"/>
          <w:b/>
          <w:sz w:val="25"/>
          <w:szCs w:val="25"/>
          <w:lang w:val="kk-KZ"/>
        </w:rPr>
        <w:t xml:space="preserve">               </w:t>
      </w:r>
      <w:r w:rsidR="00421038">
        <w:rPr>
          <w:rFonts w:ascii="Times New Roman" w:hAnsi="Times New Roman" w:cs="Times New Roman"/>
          <w:b/>
          <w:sz w:val="25"/>
          <w:szCs w:val="25"/>
          <w:lang w:val="kk-KZ"/>
        </w:rPr>
        <w:t xml:space="preserve"> С.С. Шахметов</w:t>
      </w:r>
    </w:p>
    <w:sectPr w:rsidR="00BA44D1" w:rsidRPr="00DF7C8C" w:rsidSect="001F0BBA">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abstractNum>
  <w:abstractNum w:abstractNumId="1" w15:restartNumberingAfterBreak="0">
    <w:nsid w:val="13C80BD4"/>
    <w:multiLevelType w:val="hybridMultilevel"/>
    <w:tmpl w:val="F9327D6C"/>
    <w:lvl w:ilvl="0" w:tplc="CB5625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2A1ABB"/>
    <w:multiLevelType w:val="hybridMultilevel"/>
    <w:tmpl w:val="C9507E54"/>
    <w:lvl w:ilvl="0" w:tplc="BE54430C">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5B7831"/>
    <w:multiLevelType w:val="hybridMultilevel"/>
    <w:tmpl w:val="ED0801B8"/>
    <w:lvl w:ilvl="0" w:tplc="0419000F">
      <w:start w:val="1"/>
      <w:numFmt w:val="decimal"/>
      <w:lvlText w:val="%1."/>
      <w:lvlJc w:val="left"/>
      <w:pPr>
        <w:ind w:left="1353"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34770144"/>
    <w:multiLevelType w:val="hybridMultilevel"/>
    <w:tmpl w:val="B8E257FA"/>
    <w:lvl w:ilvl="0" w:tplc="337A1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D751D7"/>
    <w:multiLevelType w:val="hybridMultilevel"/>
    <w:tmpl w:val="5B2E7706"/>
    <w:lvl w:ilvl="0" w:tplc="3A845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2E3331"/>
    <w:multiLevelType w:val="hybridMultilevel"/>
    <w:tmpl w:val="E8EC46F8"/>
    <w:lvl w:ilvl="0" w:tplc="971C8AF2">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966D46"/>
    <w:multiLevelType w:val="hybridMultilevel"/>
    <w:tmpl w:val="DE76C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980FBF"/>
    <w:multiLevelType w:val="hybridMultilevel"/>
    <w:tmpl w:val="792E7E7E"/>
    <w:lvl w:ilvl="0" w:tplc="39C49CEA">
      <w:start w:val="1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3"/>
  </w:num>
  <w:num w:numId="3">
    <w:abstractNumId w:val="0"/>
  </w:num>
  <w:num w:numId="4">
    <w:abstractNumId w:val="2"/>
  </w:num>
  <w:num w:numId="5">
    <w:abstractNumId w:val="5"/>
  </w:num>
  <w:num w:numId="6">
    <w:abstractNumId w:val="6"/>
  </w:num>
  <w:num w:numId="7">
    <w:abstractNumId w:val="1"/>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B7A2D"/>
    <w:rsid w:val="00006439"/>
    <w:rsid w:val="00007206"/>
    <w:rsid w:val="0000795F"/>
    <w:rsid w:val="00030F46"/>
    <w:rsid w:val="000373B7"/>
    <w:rsid w:val="00042265"/>
    <w:rsid w:val="00050972"/>
    <w:rsid w:val="00067D91"/>
    <w:rsid w:val="0007017C"/>
    <w:rsid w:val="00086AA2"/>
    <w:rsid w:val="000C2C9A"/>
    <w:rsid w:val="000F283C"/>
    <w:rsid w:val="000F7781"/>
    <w:rsid w:val="00112ACC"/>
    <w:rsid w:val="0012134C"/>
    <w:rsid w:val="00146575"/>
    <w:rsid w:val="001635E0"/>
    <w:rsid w:val="00163EF5"/>
    <w:rsid w:val="00186AB5"/>
    <w:rsid w:val="0018740A"/>
    <w:rsid w:val="001964DA"/>
    <w:rsid w:val="001A31E6"/>
    <w:rsid w:val="001C6A7C"/>
    <w:rsid w:val="001D3DD6"/>
    <w:rsid w:val="001D5A6B"/>
    <w:rsid w:val="001F0BBA"/>
    <w:rsid w:val="001F3802"/>
    <w:rsid w:val="00226525"/>
    <w:rsid w:val="00230F4C"/>
    <w:rsid w:val="00232FBE"/>
    <w:rsid w:val="00235FDB"/>
    <w:rsid w:val="002425D5"/>
    <w:rsid w:val="00251EC7"/>
    <w:rsid w:val="00275D00"/>
    <w:rsid w:val="00277C98"/>
    <w:rsid w:val="002868BF"/>
    <w:rsid w:val="002912F0"/>
    <w:rsid w:val="0029701E"/>
    <w:rsid w:val="002A72F2"/>
    <w:rsid w:val="002B7A2D"/>
    <w:rsid w:val="002B7A5D"/>
    <w:rsid w:val="002D641E"/>
    <w:rsid w:val="002E03F1"/>
    <w:rsid w:val="00307BE7"/>
    <w:rsid w:val="0032308D"/>
    <w:rsid w:val="00325AC4"/>
    <w:rsid w:val="00330E0A"/>
    <w:rsid w:val="00336A29"/>
    <w:rsid w:val="00344366"/>
    <w:rsid w:val="00354215"/>
    <w:rsid w:val="003733FF"/>
    <w:rsid w:val="003746D3"/>
    <w:rsid w:val="00375B8B"/>
    <w:rsid w:val="00375EAA"/>
    <w:rsid w:val="003B263B"/>
    <w:rsid w:val="003C184E"/>
    <w:rsid w:val="003E3349"/>
    <w:rsid w:val="003F7AB5"/>
    <w:rsid w:val="00407A14"/>
    <w:rsid w:val="00410CED"/>
    <w:rsid w:val="00421038"/>
    <w:rsid w:val="004250B7"/>
    <w:rsid w:val="0045135E"/>
    <w:rsid w:val="00452C81"/>
    <w:rsid w:val="004706AA"/>
    <w:rsid w:val="004A3400"/>
    <w:rsid w:val="004B5655"/>
    <w:rsid w:val="004E4D1A"/>
    <w:rsid w:val="004E7520"/>
    <w:rsid w:val="00525671"/>
    <w:rsid w:val="00531640"/>
    <w:rsid w:val="0054467E"/>
    <w:rsid w:val="00561A9F"/>
    <w:rsid w:val="0057603A"/>
    <w:rsid w:val="0058243D"/>
    <w:rsid w:val="0059247E"/>
    <w:rsid w:val="005935F3"/>
    <w:rsid w:val="00596BDE"/>
    <w:rsid w:val="005A25AA"/>
    <w:rsid w:val="005D3DEC"/>
    <w:rsid w:val="005E0FB2"/>
    <w:rsid w:val="005E25F8"/>
    <w:rsid w:val="005E27BC"/>
    <w:rsid w:val="006066D1"/>
    <w:rsid w:val="00617055"/>
    <w:rsid w:val="006171F6"/>
    <w:rsid w:val="00617D37"/>
    <w:rsid w:val="0063587A"/>
    <w:rsid w:val="00640AC1"/>
    <w:rsid w:val="0064297C"/>
    <w:rsid w:val="00654B47"/>
    <w:rsid w:val="00667DEB"/>
    <w:rsid w:val="0067235F"/>
    <w:rsid w:val="006801F1"/>
    <w:rsid w:val="006C47A6"/>
    <w:rsid w:val="006D7A97"/>
    <w:rsid w:val="006F1040"/>
    <w:rsid w:val="006F1677"/>
    <w:rsid w:val="00710310"/>
    <w:rsid w:val="00731110"/>
    <w:rsid w:val="00736A2D"/>
    <w:rsid w:val="00740BD3"/>
    <w:rsid w:val="007448F4"/>
    <w:rsid w:val="007477D4"/>
    <w:rsid w:val="0075267C"/>
    <w:rsid w:val="00755E27"/>
    <w:rsid w:val="007612B5"/>
    <w:rsid w:val="007679C8"/>
    <w:rsid w:val="00781BDE"/>
    <w:rsid w:val="007D46F0"/>
    <w:rsid w:val="007D7134"/>
    <w:rsid w:val="008005AA"/>
    <w:rsid w:val="00836C5B"/>
    <w:rsid w:val="00842DA4"/>
    <w:rsid w:val="00850D60"/>
    <w:rsid w:val="00856ED2"/>
    <w:rsid w:val="00866460"/>
    <w:rsid w:val="00867631"/>
    <w:rsid w:val="008B39C7"/>
    <w:rsid w:val="008B486B"/>
    <w:rsid w:val="008D28F1"/>
    <w:rsid w:val="008F44B4"/>
    <w:rsid w:val="008F557C"/>
    <w:rsid w:val="00911BEB"/>
    <w:rsid w:val="00932D27"/>
    <w:rsid w:val="00935032"/>
    <w:rsid w:val="00937F17"/>
    <w:rsid w:val="0096095B"/>
    <w:rsid w:val="009D183B"/>
    <w:rsid w:val="009E1B34"/>
    <w:rsid w:val="009E473D"/>
    <w:rsid w:val="009E5BF7"/>
    <w:rsid w:val="009E79AE"/>
    <w:rsid w:val="00A26809"/>
    <w:rsid w:val="00A371C4"/>
    <w:rsid w:val="00A37453"/>
    <w:rsid w:val="00A46220"/>
    <w:rsid w:val="00A54A45"/>
    <w:rsid w:val="00A55DD0"/>
    <w:rsid w:val="00A601E0"/>
    <w:rsid w:val="00A64D21"/>
    <w:rsid w:val="00A7073D"/>
    <w:rsid w:val="00A94A90"/>
    <w:rsid w:val="00AB2413"/>
    <w:rsid w:val="00AC2A5F"/>
    <w:rsid w:val="00AD28E9"/>
    <w:rsid w:val="00AE0AFC"/>
    <w:rsid w:val="00B0014D"/>
    <w:rsid w:val="00B178A7"/>
    <w:rsid w:val="00B52335"/>
    <w:rsid w:val="00B568DE"/>
    <w:rsid w:val="00B61124"/>
    <w:rsid w:val="00B640A6"/>
    <w:rsid w:val="00B65606"/>
    <w:rsid w:val="00BA21EA"/>
    <w:rsid w:val="00BA44D1"/>
    <w:rsid w:val="00BC0F19"/>
    <w:rsid w:val="00BF6B3F"/>
    <w:rsid w:val="00C01C5E"/>
    <w:rsid w:val="00C3477B"/>
    <w:rsid w:val="00C376EB"/>
    <w:rsid w:val="00C66528"/>
    <w:rsid w:val="00C66F3C"/>
    <w:rsid w:val="00C75965"/>
    <w:rsid w:val="00C86C3F"/>
    <w:rsid w:val="00CA307B"/>
    <w:rsid w:val="00CB639E"/>
    <w:rsid w:val="00CC47B4"/>
    <w:rsid w:val="00CE3834"/>
    <w:rsid w:val="00CE5616"/>
    <w:rsid w:val="00CE6D68"/>
    <w:rsid w:val="00CE764D"/>
    <w:rsid w:val="00CF2C70"/>
    <w:rsid w:val="00CF2FF3"/>
    <w:rsid w:val="00CF71A6"/>
    <w:rsid w:val="00D173A0"/>
    <w:rsid w:val="00D24552"/>
    <w:rsid w:val="00D314CD"/>
    <w:rsid w:val="00D325DC"/>
    <w:rsid w:val="00D4265F"/>
    <w:rsid w:val="00D51973"/>
    <w:rsid w:val="00D7683B"/>
    <w:rsid w:val="00D83E75"/>
    <w:rsid w:val="00D84CFC"/>
    <w:rsid w:val="00D95D39"/>
    <w:rsid w:val="00DA2F80"/>
    <w:rsid w:val="00DC5958"/>
    <w:rsid w:val="00DF02B6"/>
    <w:rsid w:val="00DF7C8C"/>
    <w:rsid w:val="00E235D3"/>
    <w:rsid w:val="00E25CCF"/>
    <w:rsid w:val="00E43FD3"/>
    <w:rsid w:val="00E46143"/>
    <w:rsid w:val="00E54CD6"/>
    <w:rsid w:val="00E77CF5"/>
    <w:rsid w:val="00EA1AEF"/>
    <w:rsid w:val="00EB4A56"/>
    <w:rsid w:val="00EC10A9"/>
    <w:rsid w:val="00ED7EE4"/>
    <w:rsid w:val="00EF7ED3"/>
    <w:rsid w:val="00F10FB7"/>
    <w:rsid w:val="00F27D71"/>
    <w:rsid w:val="00F46627"/>
    <w:rsid w:val="00F51D4E"/>
    <w:rsid w:val="00F61E47"/>
    <w:rsid w:val="00F64BE0"/>
    <w:rsid w:val="00F7502B"/>
    <w:rsid w:val="00FD109E"/>
    <w:rsid w:val="00FE5C94"/>
    <w:rsid w:val="00FF1BF0"/>
    <w:rsid w:val="00FF7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632D9-ADF5-492F-BEA7-3CDD38C9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C70"/>
    <w:pPr>
      <w:spacing w:after="200" w:line="276" w:lineRule="auto"/>
    </w:pPr>
  </w:style>
  <w:style w:type="paragraph" w:styleId="3">
    <w:name w:val="heading 3"/>
    <w:basedOn w:val="a"/>
    <w:link w:val="30"/>
    <w:uiPriority w:val="9"/>
    <w:qFormat/>
    <w:rsid w:val="00CF2C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F2C70"/>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nhideWhenUsed/>
    <w:qFormat/>
    <w:rsid w:val="00CF2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locked/>
    <w:rsid w:val="00CF2C70"/>
    <w:rPr>
      <w:rFonts w:ascii="Times New Roman" w:eastAsia="Times New Roman" w:hAnsi="Times New Roman" w:cs="Times New Roman"/>
      <w:sz w:val="24"/>
      <w:szCs w:val="24"/>
      <w:lang w:eastAsia="ru-RU"/>
    </w:rPr>
  </w:style>
  <w:style w:type="paragraph" w:styleId="a5">
    <w:name w:val="List Paragraph"/>
    <w:basedOn w:val="a"/>
    <w:uiPriority w:val="34"/>
    <w:qFormat/>
    <w:rsid w:val="00CF2C70"/>
    <w:pPr>
      <w:ind w:left="720"/>
      <w:contextualSpacing/>
    </w:pPr>
  </w:style>
  <w:style w:type="paragraph" w:styleId="a6">
    <w:name w:val="Balloon Text"/>
    <w:basedOn w:val="a"/>
    <w:link w:val="a7"/>
    <w:uiPriority w:val="99"/>
    <w:semiHidden/>
    <w:unhideWhenUsed/>
    <w:rsid w:val="001964D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64DA"/>
    <w:rPr>
      <w:rFonts w:ascii="Segoe UI" w:hAnsi="Segoe UI" w:cs="Segoe UI"/>
      <w:sz w:val="18"/>
      <w:szCs w:val="18"/>
    </w:rPr>
  </w:style>
  <w:style w:type="table" w:styleId="a8">
    <w:name w:val="Table Grid"/>
    <w:basedOn w:val="a1"/>
    <w:uiPriority w:val="39"/>
    <w:rsid w:val="005D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731110"/>
    <w:rPr>
      <w:color w:val="0000FF"/>
      <w:u w:val="single"/>
    </w:rPr>
  </w:style>
  <w:style w:type="paragraph" w:styleId="HTML">
    <w:name w:val="HTML Preformatted"/>
    <w:basedOn w:val="a"/>
    <w:link w:val="HTML0"/>
    <w:uiPriority w:val="99"/>
    <w:unhideWhenUsed/>
    <w:rsid w:val="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D7A97"/>
    <w:rPr>
      <w:rFonts w:ascii="Courier New" w:eastAsia="Times New Roman" w:hAnsi="Courier New" w:cs="Courier New"/>
      <w:sz w:val="20"/>
      <w:szCs w:val="20"/>
      <w:lang w:eastAsia="ru-RU"/>
    </w:rPr>
  </w:style>
  <w:style w:type="character" w:customStyle="1" w:styleId="translation-word">
    <w:name w:val="translation-word"/>
    <w:basedOn w:val="a0"/>
    <w:rsid w:val="006D7A97"/>
  </w:style>
  <w:style w:type="paragraph" w:styleId="aa">
    <w:name w:val="No Spacing"/>
    <w:uiPriority w:val="1"/>
    <w:qFormat/>
    <w:rsid w:val="00C66528"/>
    <w:pPr>
      <w:spacing w:after="0" w:line="240" w:lineRule="auto"/>
    </w:pPr>
    <w:rPr>
      <w:rFonts w:ascii="Calibri" w:eastAsia="Calibri" w:hAnsi="Calibri" w:cs="Times New Roman"/>
    </w:rPr>
  </w:style>
  <w:style w:type="character" w:customStyle="1" w:styleId="ab">
    <w:name w:val="Другое_"/>
    <w:basedOn w:val="a0"/>
    <w:link w:val="ac"/>
    <w:rsid w:val="00C66528"/>
    <w:rPr>
      <w:rFonts w:ascii="Times New Roman" w:eastAsia="Times New Roman" w:hAnsi="Times New Roman" w:cs="Times New Roman"/>
      <w:sz w:val="18"/>
      <w:szCs w:val="18"/>
    </w:rPr>
  </w:style>
  <w:style w:type="paragraph" w:customStyle="1" w:styleId="ac">
    <w:name w:val="Другое"/>
    <w:basedOn w:val="a"/>
    <w:link w:val="ab"/>
    <w:rsid w:val="00C66528"/>
    <w:pPr>
      <w:widowControl w:val="0"/>
      <w:spacing w:after="0" w:line="240" w:lineRule="auto"/>
      <w:jc w:val="center"/>
    </w:pPr>
    <w:rPr>
      <w:rFonts w:ascii="Times New Roman" w:eastAsia="Times New Roman" w:hAnsi="Times New Roman" w:cs="Times New Roman"/>
      <w:sz w:val="18"/>
      <w:szCs w:val="18"/>
    </w:rPr>
  </w:style>
  <w:style w:type="character" w:styleId="ad">
    <w:name w:val="Strong"/>
    <w:basedOn w:val="a0"/>
    <w:uiPriority w:val="22"/>
    <w:qFormat/>
    <w:rsid w:val="00A64D21"/>
    <w:rPr>
      <w:b/>
      <w:bCs/>
    </w:rPr>
  </w:style>
  <w:style w:type="character" w:customStyle="1" w:styleId="y2iqfc">
    <w:name w:val="y2iqfc"/>
    <w:basedOn w:val="a0"/>
    <w:rsid w:val="00330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384">
      <w:bodyDiv w:val="1"/>
      <w:marLeft w:val="0"/>
      <w:marRight w:val="0"/>
      <w:marTop w:val="0"/>
      <w:marBottom w:val="0"/>
      <w:divBdr>
        <w:top w:val="none" w:sz="0" w:space="0" w:color="auto"/>
        <w:left w:val="none" w:sz="0" w:space="0" w:color="auto"/>
        <w:bottom w:val="none" w:sz="0" w:space="0" w:color="auto"/>
        <w:right w:val="none" w:sz="0" w:space="0" w:color="auto"/>
      </w:divBdr>
    </w:div>
    <w:div w:id="13501518">
      <w:bodyDiv w:val="1"/>
      <w:marLeft w:val="0"/>
      <w:marRight w:val="0"/>
      <w:marTop w:val="0"/>
      <w:marBottom w:val="0"/>
      <w:divBdr>
        <w:top w:val="none" w:sz="0" w:space="0" w:color="auto"/>
        <w:left w:val="none" w:sz="0" w:space="0" w:color="auto"/>
        <w:bottom w:val="none" w:sz="0" w:space="0" w:color="auto"/>
        <w:right w:val="none" w:sz="0" w:space="0" w:color="auto"/>
      </w:divBdr>
    </w:div>
    <w:div w:id="51657147">
      <w:bodyDiv w:val="1"/>
      <w:marLeft w:val="0"/>
      <w:marRight w:val="0"/>
      <w:marTop w:val="0"/>
      <w:marBottom w:val="0"/>
      <w:divBdr>
        <w:top w:val="none" w:sz="0" w:space="0" w:color="auto"/>
        <w:left w:val="none" w:sz="0" w:space="0" w:color="auto"/>
        <w:bottom w:val="none" w:sz="0" w:space="0" w:color="auto"/>
        <w:right w:val="none" w:sz="0" w:space="0" w:color="auto"/>
      </w:divBdr>
    </w:div>
    <w:div w:id="55014309">
      <w:bodyDiv w:val="1"/>
      <w:marLeft w:val="0"/>
      <w:marRight w:val="0"/>
      <w:marTop w:val="0"/>
      <w:marBottom w:val="0"/>
      <w:divBdr>
        <w:top w:val="none" w:sz="0" w:space="0" w:color="auto"/>
        <w:left w:val="none" w:sz="0" w:space="0" w:color="auto"/>
        <w:bottom w:val="none" w:sz="0" w:space="0" w:color="auto"/>
        <w:right w:val="none" w:sz="0" w:space="0" w:color="auto"/>
      </w:divBdr>
    </w:div>
    <w:div w:id="57292405">
      <w:bodyDiv w:val="1"/>
      <w:marLeft w:val="0"/>
      <w:marRight w:val="0"/>
      <w:marTop w:val="0"/>
      <w:marBottom w:val="0"/>
      <w:divBdr>
        <w:top w:val="none" w:sz="0" w:space="0" w:color="auto"/>
        <w:left w:val="none" w:sz="0" w:space="0" w:color="auto"/>
        <w:bottom w:val="none" w:sz="0" w:space="0" w:color="auto"/>
        <w:right w:val="none" w:sz="0" w:space="0" w:color="auto"/>
      </w:divBdr>
    </w:div>
    <w:div w:id="66920491">
      <w:bodyDiv w:val="1"/>
      <w:marLeft w:val="0"/>
      <w:marRight w:val="0"/>
      <w:marTop w:val="0"/>
      <w:marBottom w:val="0"/>
      <w:divBdr>
        <w:top w:val="none" w:sz="0" w:space="0" w:color="auto"/>
        <w:left w:val="none" w:sz="0" w:space="0" w:color="auto"/>
        <w:bottom w:val="none" w:sz="0" w:space="0" w:color="auto"/>
        <w:right w:val="none" w:sz="0" w:space="0" w:color="auto"/>
      </w:divBdr>
    </w:div>
    <w:div w:id="71394548">
      <w:bodyDiv w:val="1"/>
      <w:marLeft w:val="0"/>
      <w:marRight w:val="0"/>
      <w:marTop w:val="0"/>
      <w:marBottom w:val="0"/>
      <w:divBdr>
        <w:top w:val="none" w:sz="0" w:space="0" w:color="auto"/>
        <w:left w:val="none" w:sz="0" w:space="0" w:color="auto"/>
        <w:bottom w:val="none" w:sz="0" w:space="0" w:color="auto"/>
        <w:right w:val="none" w:sz="0" w:space="0" w:color="auto"/>
      </w:divBdr>
    </w:div>
    <w:div w:id="81420029">
      <w:bodyDiv w:val="1"/>
      <w:marLeft w:val="0"/>
      <w:marRight w:val="0"/>
      <w:marTop w:val="0"/>
      <w:marBottom w:val="0"/>
      <w:divBdr>
        <w:top w:val="none" w:sz="0" w:space="0" w:color="auto"/>
        <w:left w:val="none" w:sz="0" w:space="0" w:color="auto"/>
        <w:bottom w:val="none" w:sz="0" w:space="0" w:color="auto"/>
        <w:right w:val="none" w:sz="0" w:space="0" w:color="auto"/>
      </w:divBdr>
    </w:div>
    <w:div w:id="86120115">
      <w:bodyDiv w:val="1"/>
      <w:marLeft w:val="0"/>
      <w:marRight w:val="0"/>
      <w:marTop w:val="0"/>
      <w:marBottom w:val="0"/>
      <w:divBdr>
        <w:top w:val="none" w:sz="0" w:space="0" w:color="auto"/>
        <w:left w:val="none" w:sz="0" w:space="0" w:color="auto"/>
        <w:bottom w:val="none" w:sz="0" w:space="0" w:color="auto"/>
        <w:right w:val="none" w:sz="0" w:space="0" w:color="auto"/>
      </w:divBdr>
    </w:div>
    <w:div w:id="101807107">
      <w:bodyDiv w:val="1"/>
      <w:marLeft w:val="0"/>
      <w:marRight w:val="0"/>
      <w:marTop w:val="0"/>
      <w:marBottom w:val="0"/>
      <w:divBdr>
        <w:top w:val="none" w:sz="0" w:space="0" w:color="auto"/>
        <w:left w:val="none" w:sz="0" w:space="0" w:color="auto"/>
        <w:bottom w:val="none" w:sz="0" w:space="0" w:color="auto"/>
        <w:right w:val="none" w:sz="0" w:space="0" w:color="auto"/>
      </w:divBdr>
    </w:div>
    <w:div w:id="146288155">
      <w:bodyDiv w:val="1"/>
      <w:marLeft w:val="0"/>
      <w:marRight w:val="0"/>
      <w:marTop w:val="0"/>
      <w:marBottom w:val="0"/>
      <w:divBdr>
        <w:top w:val="none" w:sz="0" w:space="0" w:color="auto"/>
        <w:left w:val="none" w:sz="0" w:space="0" w:color="auto"/>
        <w:bottom w:val="none" w:sz="0" w:space="0" w:color="auto"/>
        <w:right w:val="none" w:sz="0" w:space="0" w:color="auto"/>
      </w:divBdr>
    </w:div>
    <w:div w:id="148178810">
      <w:bodyDiv w:val="1"/>
      <w:marLeft w:val="0"/>
      <w:marRight w:val="0"/>
      <w:marTop w:val="0"/>
      <w:marBottom w:val="0"/>
      <w:divBdr>
        <w:top w:val="none" w:sz="0" w:space="0" w:color="auto"/>
        <w:left w:val="none" w:sz="0" w:space="0" w:color="auto"/>
        <w:bottom w:val="none" w:sz="0" w:space="0" w:color="auto"/>
        <w:right w:val="none" w:sz="0" w:space="0" w:color="auto"/>
      </w:divBdr>
    </w:div>
    <w:div w:id="153187454">
      <w:bodyDiv w:val="1"/>
      <w:marLeft w:val="0"/>
      <w:marRight w:val="0"/>
      <w:marTop w:val="0"/>
      <w:marBottom w:val="0"/>
      <w:divBdr>
        <w:top w:val="none" w:sz="0" w:space="0" w:color="auto"/>
        <w:left w:val="none" w:sz="0" w:space="0" w:color="auto"/>
        <w:bottom w:val="none" w:sz="0" w:space="0" w:color="auto"/>
        <w:right w:val="none" w:sz="0" w:space="0" w:color="auto"/>
      </w:divBdr>
    </w:div>
    <w:div w:id="154612582">
      <w:bodyDiv w:val="1"/>
      <w:marLeft w:val="0"/>
      <w:marRight w:val="0"/>
      <w:marTop w:val="0"/>
      <w:marBottom w:val="0"/>
      <w:divBdr>
        <w:top w:val="none" w:sz="0" w:space="0" w:color="auto"/>
        <w:left w:val="none" w:sz="0" w:space="0" w:color="auto"/>
        <w:bottom w:val="none" w:sz="0" w:space="0" w:color="auto"/>
        <w:right w:val="none" w:sz="0" w:space="0" w:color="auto"/>
      </w:divBdr>
    </w:div>
    <w:div w:id="166599402">
      <w:bodyDiv w:val="1"/>
      <w:marLeft w:val="0"/>
      <w:marRight w:val="0"/>
      <w:marTop w:val="0"/>
      <w:marBottom w:val="0"/>
      <w:divBdr>
        <w:top w:val="none" w:sz="0" w:space="0" w:color="auto"/>
        <w:left w:val="none" w:sz="0" w:space="0" w:color="auto"/>
        <w:bottom w:val="none" w:sz="0" w:space="0" w:color="auto"/>
        <w:right w:val="none" w:sz="0" w:space="0" w:color="auto"/>
      </w:divBdr>
    </w:div>
    <w:div w:id="183907726">
      <w:bodyDiv w:val="1"/>
      <w:marLeft w:val="0"/>
      <w:marRight w:val="0"/>
      <w:marTop w:val="0"/>
      <w:marBottom w:val="0"/>
      <w:divBdr>
        <w:top w:val="none" w:sz="0" w:space="0" w:color="auto"/>
        <w:left w:val="none" w:sz="0" w:space="0" w:color="auto"/>
        <w:bottom w:val="none" w:sz="0" w:space="0" w:color="auto"/>
        <w:right w:val="none" w:sz="0" w:space="0" w:color="auto"/>
      </w:divBdr>
    </w:div>
    <w:div w:id="185994772">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
    <w:div w:id="189495341">
      <w:bodyDiv w:val="1"/>
      <w:marLeft w:val="0"/>
      <w:marRight w:val="0"/>
      <w:marTop w:val="0"/>
      <w:marBottom w:val="0"/>
      <w:divBdr>
        <w:top w:val="none" w:sz="0" w:space="0" w:color="auto"/>
        <w:left w:val="none" w:sz="0" w:space="0" w:color="auto"/>
        <w:bottom w:val="none" w:sz="0" w:space="0" w:color="auto"/>
        <w:right w:val="none" w:sz="0" w:space="0" w:color="auto"/>
      </w:divBdr>
    </w:div>
    <w:div w:id="199166129">
      <w:bodyDiv w:val="1"/>
      <w:marLeft w:val="0"/>
      <w:marRight w:val="0"/>
      <w:marTop w:val="0"/>
      <w:marBottom w:val="0"/>
      <w:divBdr>
        <w:top w:val="none" w:sz="0" w:space="0" w:color="auto"/>
        <w:left w:val="none" w:sz="0" w:space="0" w:color="auto"/>
        <w:bottom w:val="none" w:sz="0" w:space="0" w:color="auto"/>
        <w:right w:val="none" w:sz="0" w:space="0" w:color="auto"/>
      </w:divBdr>
    </w:div>
    <w:div w:id="217979511">
      <w:bodyDiv w:val="1"/>
      <w:marLeft w:val="0"/>
      <w:marRight w:val="0"/>
      <w:marTop w:val="0"/>
      <w:marBottom w:val="0"/>
      <w:divBdr>
        <w:top w:val="none" w:sz="0" w:space="0" w:color="auto"/>
        <w:left w:val="none" w:sz="0" w:space="0" w:color="auto"/>
        <w:bottom w:val="none" w:sz="0" w:space="0" w:color="auto"/>
        <w:right w:val="none" w:sz="0" w:space="0" w:color="auto"/>
      </w:divBdr>
    </w:div>
    <w:div w:id="220025761">
      <w:bodyDiv w:val="1"/>
      <w:marLeft w:val="0"/>
      <w:marRight w:val="0"/>
      <w:marTop w:val="0"/>
      <w:marBottom w:val="0"/>
      <w:divBdr>
        <w:top w:val="none" w:sz="0" w:space="0" w:color="auto"/>
        <w:left w:val="none" w:sz="0" w:space="0" w:color="auto"/>
        <w:bottom w:val="none" w:sz="0" w:space="0" w:color="auto"/>
        <w:right w:val="none" w:sz="0" w:space="0" w:color="auto"/>
      </w:divBdr>
    </w:div>
    <w:div w:id="220823501">
      <w:bodyDiv w:val="1"/>
      <w:marLeft w:val="0"/>
      <w:marRight w:val="0"/>
      <w:marTop w:val="0"/>
      <w:marBottom w:val="0"/>
      <w:divBdr>
        <w:top w:val="none" w:sz="0" w:space="0" w:color="auto"/>
        <w:left w:val="none" w:sz="0" w:space="0" w:color="auto"/>
        <w:bottom w:val="none" w:sz="0" w:space="0" w:color="auto"/>
        <w:right w:val="none" w:sz="0" w:space="0" w:color="auto"/>
      </w:divBdr>
    </w:div>
    <w:div w:id="222720877">
      <w:bodyDiv w:val="1"/>
      <w:marLeft w:val="0"/>
      <w:marRight w:val="0"/>
      <w:marTop w:val="0"/>
      <w:marBottom w:val="0"/>
      <w:divBdr>
        <w:top w:val="none" w:sz="0" w:space="0" w:color="auto"/>
        <w:left w:val="none" w:sz="0" w:space="0" w:color="auto"/>
        <w:bottom w:val="none" w:sz="0" w:space="0" w:color="auto"/>
        <w:right w:val="none" w:sz="0" w:space="0" w:color="auto"/>
      </w:divBdr>
    </w:div>
    <w:div w:id="226652793">
      <w:bodyDiv w:val="1"/>
      <w:marLeft w:val="0"/>
      <w:marRight w:val="0"/>
      <w:marTop w:val="0"/>
      <w:marBottom w:val="0"/>
      <w:divBdr>
        <w:top w:val="none" w:sz="0" w:space="0" w:color="auto"/>
        <w:left w:val="none" w:sz="0" w:space="0" w:color="auto"/>
        <w:bottom w:val="none" w:sz="0" w:space="0" w:color="auto"/>
        <w:right w:val="none" w:sz="0" w:space="0" w:color="auto"/>
      </w:divBdr>
    </w:div>
    <w:div w:id="231430160">
      <w:bodyDiv w:val="1"/>
      <w:marLeft w:val="0"/>
      <w:marRight w:val="0"/>
      <w:marTop w:val="0"/>
      <w:marBottom w:val="0"/>
      <w:divBdr>
        <w:top w:val="none" w:sz="0" w:space="0" w:color="auto"/>
        <w:left w:val="none" w:sz="0" w:space="0" w:color="auto"/>
        <w:bottom w:val="none" w:sz="0" w:space="0" w:color="auto"/>
        <w:right w:val="none" w:sz="0" w:space="0" w:color="auto"/>
      </w:divBdr>
    </w:div>
    <w:div w:id="232201934">
      <w:bodyDiv w:val="1"/>
      <w:marLeft w:val="0"/>
      <w:marRight w:val="0"/>
      <w:marTop w:val="0"/>
      <w:marBottom w:val="0"/>
      <w:divBdr>
        <w:top w:val="none" w:sz="0" w:space="0" w:color="auto"/>
        <w:left w:val="none" w:sz="0" w:space="0" w:color="auto"/>
        <w:bottom w:val="none" w:sz="0" w:space="0" w:color="auto"/>
        <w:right w:val="none" w:sz="0" w:space="0" w:color="auto"/>
      </w:divBdr>
    </w:div>
    <w:div w:id="248316795">
      <w:bodyDiv w:val="1"/>
      <w:marLeft w:val="0"/>
      <w:marRight w:val="0"/>
      <w:marTop w:val="0"/>
      <w:marBottom w:val="0"/>
      <w:divBdr>
        <w:top w:val="none" w:sz="0" w:space="0" w:color="auto"/>
        <w:left w:val="none" w:sz="0" w:space="0" w:color="auto"/>
        <w:bottom w:val="none" w:sz="0" w:space="0" w:color="auto"/>
        <w:right w:val="none" w:sz="0" w:space="0" w:color="auto"/>
      </w:divBdr>
    </w:div>
    <w:div w:id="279067007">
      <w:bodyDiv w:val="1"/>
      <w:marLeft w:val="0"/>
      <w:marRight w:val="0"/>
      <w:marTop w:val="0"/>
      <w:marBottom w:val="0"/>
      <w:divBdr>
        <w:top w:val="none" w:sz="0" w:space="0" w:color="auto"/>
        <w:left w:val="none" w:sz="0" w:space="0" w:color="auto"/>
        <w:bottom w:val="none" w:sz="0" w:space="0" w:color="auto"/>
        <w:right w:val="none" w:sz="0" w:space="0" w:color="auto"/>
      </w:divBdr>
    </w:div>
    <w:div w:id="305404514">
      <w:bodyDiv w:val="1"/>
      <w:marLeft w:val="0"/>
      <w:marRight w:val="0"/>
      <w:marTop w:val="0"/>
      <w:marBottom w:val="0"/>
      <w:divBdr>
        <w:top w:val="none" w:sz="0" w:space="0" w:color="auto"/>
        <w:left w:val="none" w:sz="0" w:space="0" w:color="auto"/>
        <w:bottom w:val="none" w:sz="0" w:space="0" w:color="auto"/>
        <w:right w:val="none" w:sz="0" w:space="0" w:color="auto"/>
      </w:divBdr>
    </w:div>
    <w:div w:id="315230088">
      <w:bodyDiv w:val="1"/>
      <w:marLeft w:val="0"/>
      <w:marRight w:val="0"/>
      <w:marTop w:val="0"/>
      <w:marBottom w:val="0"/>
      <w:divBdr>
        <w:top w:val="none" w:sz="0" w:space="0" w:color="auto"/>
        <w:left w:val="none" w:sz="0" w:space="0" w:color="auto"/>
        <w:bottom w:val="none" w:sz="0" w:space="0" w:color="auto"/>
        <w:right w:val="none" w:sz="0" w:space="0" w:color="auto"/>
      </w:divBdr>
    </w:div>
    <w:div w:id="328025056">
      <w:bodyDiv w:val="1"/>
      <w:marLeft w:val="0"/>
      <w:marRight w:val="0"/>
      <w:marTop w:val="0"/>
      <w:marBottom w:val="0"/>
      <w:divBdr>
        <w:top w:val="none" w:sz="0" w:space="0" w:color="auto"/>
        <w:left w:val="none" w:sz="0" w:space="0" w:color="auto"/>
        <w:bottom w:val="none" w:sz="0" w:space="0" w:color="auto"/>
        <w:right w:val="none" w:sz="0" w:space="0" w:color="auto"/>
      </w:divBdr>
    </w:div>
    <w:div w:id="356393517">
      <w:bodyDiv w:val="1"/>
      <w:marLeft w:val="0"/>
      <w:marRight w:val="0"/>
      <w:marTop w:val="0"/>
      <w:marBottom w:val="0"/>
      <w:divBdr>
        <w:top w:val="none" w:sz="0" w:space="0" w:color="auto"/>
        <w:left w:val="none" w:sz="0" w:space="0" w:color="auto"/>
        <w:bottom w:val="none" w:sz="0" w:space="0" w:color="auto"/>
        <w:right w:val="none" w:sz="0" w:space="0" w:color="auto"/>
      </w:divBdr>
    </w:div>
    <w:div w:id="357438911">
      <w:bodyDiv w:val="1"/>
      <w:marLeft w:val="0"/>
      <w:marRight w:val="0"/>
      <w:marTop w:val="0"/>
      <w:marBottom w:val="0"/>
      <w:divBdr>
        <w:top w:val="none" w:sz="0" w:space="0" w:color="auto"/>
        <w:left w:val="none" w:sz="0" w:space="0" w:color="auto"/>
        <w:bottom w:val="none" w:sz="0" w:space="0" w:color="auto"/>
        <w:right w:val="none" w:sz="0" w:space="0" w:color="auto"/>
      </w:divBdr>
    </w:div>
    <w:div w:id="358094651">
      <w:bodyDiv w:val="1"/>
      <w:marLeft w:val="0"/>
      <w:marRight w:val="0"/>
      <w:marTop w:val="0"/>
      <w:marBottom w:val="0"/>
      <w:divBdr>
        <w:top w:val="none" w:sz="0" w:space="0" w:color="auto"/>
        <w:left w:val="none" w:sz="0" w:space="0" w:color="auto"/>
        <w:bottom w:val="none" w:sz="0" w:space="0" w:color="auto"/>
        <w:right w:val="none" w:sz="0" w:space="0" w:color="auto"/>
      </w:divBdr>
    </w:div>
    <w:div w:id="366369212">
      <w:bodyDiv w:val="1"/>
      <w:marLeft w:val="0"/>
      <w:marRight w:val="0"/>
      <w:marTop w:val="0"/>
      <w:marBottom w:val="0"/>
      <w:divBdr>
        <w:top w:val="none" w:sz="0" w:space="0" w:color="auto"/>
        <w:left w:val="none" w:sz="0" w:space="0" w:color="auto"/>
        <w:bottom w:val="none" w:sz="0" w:space="0" w:color="auto"/>
        <w:right w:val="none" w:sz="0" w:space="0" w:color="auto"/>
      </w:divBdr>
    </w:div>
    <w:div w:id="373119093">
      <w:bodyDiv w:val="1"/>
      <w:marLeft w:val="0"/>
      <w:marRight w:val="0"/>
      <w:marTop w:val="0"/>
      <w:marBottom w:val="0"/>
      <w:divBdr>
        <w:top w:val="none" w:sz="0" w:space="0" w:color="auto"/>
        <w:left w:val="none" w:sz="0" w:space="0" w:color="auto"/>
        <w:bottom w:val="none" w:sz="0" w:space="0" w:color="auto"/>
        <w:right w:val="none" w:sz="0" w:space="0" w:color="auto"/>
      </w:divBdr>
    </w:div>
    <w:div w:id="398676298">
      <w:bodyDiv w:val="1"/>
      <w:marLeft w:val="0"/>
      <w:marRight w:val="0"/>
      <w:marTop w:val="0"/>
      <w:marBottom w:val="0"/>
      <w:divBdr>
        <w:top w:val="none" w:sz="0" w:space="0" w:color="auto"/>
        <w:left w:val="none" w:sz="0" w:space="0" w:color="auto"/>
        <w:bottom w:val="none" w:sz="0" w:space="0" w:color="auto"/>
        <w:right w:val="none" w:sz="0" w:space="0" w:color="auto"/>
      </w:divBdr>
    </w:div>
    <w:div w:id="405805640">
      <w:bodyDiv w:val="1"/>
      <w:marLeft w:val="0"/>
      <w:marRight w:val="0"/>
      <w:marTop w:val="0"/>
      <w:marBottom w:val="0"/>
      <w:divBdr>
        <w:top w:val="none" w:sz="0" w:space="0" w:color="auto"/>
        <w:left w:val="none" w:sz="0" w:space="0" w:color="auto"/>
        <w:bottom w:val="none" w:sz="0" w:space="0" w:color="auto"/>
        <w:right w:val="none" w:sz="0" w:space="0" w:color="auto"/>
      </w:divBdr>
    </w:div>
    <w:div w:id="407650454">
      <w:bodyDiv w:val="1"/>
      <w:marLeft w:val="0"/>
      <w:marRight w:val="0"/>
      <w:marTop w:val="0"/>
      <w:marBottom w:val="0"/>
      <w:divBdr>
        <w:top w:val="none" w:sz="0" w:space="0" w:color="auto"/>
        <w:left w:val="none" w:sz="0" w:space="0" w:color="auto"/>
        <w:bottom w:val="none" w:sz="0" w:space="0" w:color="auto"/>
        <w:right w:val="none" w:sz="0" w:space="0" w:color="auto"/>
      </w:divBdr>
    </w:div>
    <w:div w:id="417794383">
      <w:bodyDiv w:val="1"/>
      <w:marLeft w:val="0"/>
      <w:marRight w:val="0"/>
      <w:marTop w:val="0"/>
      <w:marBottom w:val="0"/>
      <w:divBdr>
        <w:top w:val="none" w:sz="0" w:space="0" w:color="auto"/>
        <w:left w:val="none" w:sz="0" w:space="0" w:color="auto"/>
        <w:bottom w:val="none" w:sz="0" w:space="0" w:color="auto"/>
        <w:right w:val="none" w:sz="0" w:space="0" w:color="auto"/>
      </w:divBdr>
    </w:div>
    <w:div w:id="427821371">
      <w:bodyDiv w:val="1"/>
      <w:marLeft w:val="0"/>
      <w:marRight w:val="0"/>
      <w:marTop w:val="0"/>
      <w:marBottom w:val="0"/>
      <w:divBdr>
        <w:top w:val="none" w:sz="0" w:space="0" w:color="auto"/>
        <w:left w:val="none" w:sz="0" w:space="0" w:color="auto"/>
        <w:bottom w:val="none" w:sz="0" w:space="0" w:color="auto"/>
        <w:right w:val="none" w:sz="0" w:space="0" w:color="auto"/>
      </w:divBdr>
    </w:div>
    <w:div w:id="451634297">
      <w:bodyDiv w:val="1"/>
      <w:marLeft w:val="0"/>
      <w:marRight w:val="0"/>
      <w:marTop w:val="0"/>
      <w:marBottom w:val="0"/>
      <w:divBdr>
        <w:top w:val="none" w:sz="0" w:space="0" w:color="auto"/>
        <w:left w:val="none" w:sz="0" w:space="0" w:color="auto"/>
        <w:bottom w:val="none" w:sz="0" w:space="0" w:color="auto"/>
        <w:right w:val="none" w:sz="0" w:space="0" w:color="auto"/>
      </w:divBdr>
    </w:div>
    <w:div w:id="494951800">
      <w:bodyDiv w:val="1"/>
      <w:marLeft w:val="0"/>
      <w:marRight w:val="0"/>
      <w:marTop w:val="0"/>
      <w:marBottom w:val="0"/>
      <w:divBdr>
        <w:top w:val="none" w:sz="0" w:space="0" w:color="auto"/>
        <w:left w:val="none" w:sz="0" w:space="0" w:color="auto"/>
        <w:bottom w:val="none" w:sz="0" w:space="0" w:color="auto"/>
        <w:right w:val="none" w:sz="0" w:space="0" w:color="auto"/>
      </w:divBdr>
    </w:div>
    <w:div w:id="501428867">
      <w:bodyDiv w:val="1"/>
      <w:marLeft w:val="0"/>
      <w:marRight w:val="0"/>
      <w:marTop w:val="0"/>
      <w:marBottom w:val="0"/>
      <w:divBdr>
        <w:top w:val="none" w:sz="0" w:space="0" w:color="auto"/>
        <w:left w:val="none" w:sz="0" w:space="0" w:color="auto"/>
        <w:bottom w:val="none" w:sz="0" w:space="0" w:color="auto"/>
        <w:right w:val="none" w:sz="0" w:space="0" w:color="auto"/>
      </w:divBdr>
    </w:div>
    <w:div w:id="525215988">
      <w:bodyDiv w:val="1"/>
      <w:marLeft w:val="0"/>
      <w:marRight w:val="0"/>
      <w:marTop w:val="0"/>
      <w:marBottom w:val="0"/>
      <w:divBdr>
        <w:top w:val="none" w:sz="0" w:space="0" w:color="auto"/>
        <w:left w:val="none" w:sz="0" w:space="0" w:color="auto"/>
        <w:bottom w:val="none" w:sz="0" w:space="0" w:color="auto"/>
        <w:right w:val="none" w:sz="0" w:space="0" w:color="auto"/>
      </w:divBdr>
    </w:div>
    <w:div w:id="550046167">
      <w:bodyDiv w:val="1"/>
      <w:marLeft w:val="0"/>
      <w:marRight w:val="0"/>
      <w:marTop w:val="0"/>
      <w:marBottom w:val="0"/>
      <w:divBdr>
        <w:top w:val="none" w:sz="0" w:space="0" w:color="auto"/>
        <w:left w:val="none" w:sz="0" w:space="0" w:color="auto"/>
        <w:bottom w:val="none" w:sz="0" w:space="0" w:color="auto"/>
        <w:right w:val="none" w:sz="0" w:space="0" w:color="auto"/>
      </w:divBdr>
    </w:div>
    <w:div w:id="553977451">
      <w:bodyDiv w:val="1"/>
      <w:marLeft w:val="0"/>
      <w:marRight w:val="0"/>
      <w:marTop w:val="0"/>
      <w:marBottom w:val="0"/>
      <w:divBdr>
        <w:top w:val="none" w:sz="0" w:space="0" w:color="auto"/>
        <w:left w:val="none" w:sz="0" w:space="0" w:color="auto"/>
        <w:bottom w:val="none" w:sz="0" w:space="0" w:color="auto"/>
        <w:right w:val="none" w:sz="0" w:space="0" w:color="auto"/>
      </w:divBdr>
    </w:div>
    <w:div w:id="560598883">
      <w:bodyDiv w:val="1"/>
      <w:marLeft w:val="0"/>
      <w:marRight w:val="0"/>
      <w:marTop w:val="0"/>
      <w:marBottom w:val="0"/>
      <w:divBdr>
        <w:top w:val="none" w:sz="0" w:space="0" w:color="auto"/>
        <w:left w:val="none" w:sz="0" w:space="0" w:color="auto"/>
        <w:bottom w:val="none" w:sz="0" w:space="0" w:color="auto"/>
        <w:right w:val="none" w:sz="0" w:space="0" w:color="auto"/>
      </w:divBdr>
    </w:div>
    <w:div w:id="563100993">
      <w:bodyDiv w:val="1"/>
      <w:marLeft w:val="0"/>
      <w:marRight w:val="0"/>
      <w:marTop w:val="0"/>
      <w:marBottom w:val="0"/>
      <w:divBdr>
        <w:top w:val="none" w:sz="0" w:space="0" w:color="auto"/>
        <w:left w:val="none" w:sz="0" w:space="0" w:color="auto"/>
        <w:bottom w:val="none" w:sz="0" w:space="0" w:color="auto"/>
        <w:right w:val="none" w:sz="0" w:space="0" w:color="auto"/>
      </w:divBdr>
    </w:div>
    <w:div w:id="579871749">
      <w:bodyDiv w:val="1"/>
      <w:marLeft w:val="0"/>
      <w:marRight w:val="0"/>
      <w:marTop w:val="0"/>
      <w:marBottom w:val="0"/>
      <w:divBdr>
        <w:top w:val="none" w:sz="0" w:space="0" w:color="auto"/>
        <w:left w:val="none" w:sz="0" w:space="0" w:color="auto"/>
        <w:bottom w:val="none" w:sz="0" w:space="0" w:color="auto"/>
        <w:right w:val="none" w:sz="0" w:space="0" w:color="auto"/>
      </w:divBdr>
    </w:div>
    <w:div w:id="608590611">
      <w:bodyDiv w:val="1"/>
      <w:marLeft w:val="0"/>
      <w:marRight w:val="0"/>
      <w:marTop w:val="0"/>
      <w:marBottom w:val="0"/>
      <w:divBdr>
        <w:top w:val="none" w:sz="0" w:space="0" w:color="auto"/>
        <w:left w:val="none" w:sz="0" w:space="0" w:color="auto"/>
        <w:bottom w:val="none" w:sz="0" w:space="0" w:color="auto"/>
        <w:right w:val="none" w:sz="0" w:space="0" w:color="auto"/>
      </w:divBdr>
    </w:div>
    <w:div w:id="621543629">
      <w:bodyDiv w:val="1"/>
      <w:marLeft w:val="0"/>
      <w:marRight w:val="0"/>
      <w:marTop w:val="0"/>
      <w:marBottom w:val="0"/>
      <w:divBdr>
        <w:top w:val="none" w:sz="0" w:space="0" w:color="auto"/>
        <w:left w:val="none" w:sz="0" w:space="0" w:color="auto"/>
        <w:bottom w:val="none" w:sz="0" w:space="0" w:color="auto"/>
        <w:right w:val="none" w:sz="0" w:space="0" w:color="auto"/>
      </w:divBdr>
    </w:div>
    <w:div w:id="650986863">
      <w:bodyDiv w:val="1"/>
      <w:marLeft w:val="0"/>
      <w:marRight w:val="0"/>
      <w:marTop w:val="0"/>
      <w:marBottom w:val="0"/>
      <w:divBdr>
        <w:top w:val="none" w:sz="0" w:space="0" w:color="auto"/>
        <w:left w:val="none" w:sz="0" w:space="0" w:color="auto"/>
        <w:bottom w:val="none" w:sz="0" w:space="0" w:color="auto"/>
        <w:right w:val="none" w:sz="0" w:space="0" w:color="auto"/>
      </w:divBdr>
    </w:div>
    <w:div w:id="656156953">
      <w:bodyDiv w:val="1"/>
      <w:marLeft w:val="0"/>
      <w:marRight w:val="0"/>
      <w:marTop w:val="0"/>
      <w:marBottom w:val="0"/>
      <w:divBdr>
        <w:top w:val="none" w:sz="0" w:space="0" w:color="auto"/>
        <w:left w:val="none" w:sz="0" w:space="0" w:color="auto"/>
        <w:bottom w:val="none" w:sz="0" w:space="0" w:color="auto"/>
        <w:right w:val="none" w:sz="0" w:space="0" w:color="auto"/>
      </w:divBdr>
    </w:div>
    <w:div w:id="669866106">
      <w:bodyDiv w:val="1"/>
      <w:marLeft w:val="0"/>
      <w:marRight w:val="0"/>
      <w:marTop w:val="0"/>
      <w:marBottom w:val="0"/>
      <w:divBdr>
        <w:top w:val="none" w:sz="0" w:space="0" w:color="auto"/>
        <w:left w:val="none" w:sz="0" w:space="0" w:color="auto"/>
        <w:bottom w:val="none" w:sz="0" w:space="0" w:color="auto"/>
        <w:right w:val="none" w:sz="0" w:space="0" w:color="auto"/>
      </w:divBdr>
    </w:div>
    <w:div w:id="676345093">
      <w:bodyDiv w:val="1"/>
      <w:marLeft w:val="0"/>
      <w:marRight w:val="0"/>
      <w:marTop w:val="0"/>
      <w:marBottom w:val="0"/>
      <w:divBdr>
        <w:top w:val="none" w:sz="0" w:space="0" w:color="auto"/>
        <w:left w:val="none" w:sz="0" w:space="0" w:color="auto"/>
        <w:bottom w:val="none" w:sz="0" w:space="0" w:color="auto"/>
        <w:right w:val="none" w:sz="0" w:space="0" w:color="auto"/>
      </w:divBdr>
    </w:div>
    <w:div w:id="698818037">
      <w:bodyDiv w:val="1"/>
      <w:marLeft w:val="0"/>
      <w:marRight w:val="0"/>
      <w:marTop w:val="0"/>
      <w:marBottom w:val="0"/>
      <w:divBdr>
        <w:top w:val="none" w:sz="0" w:space="0" w:color="auto"/>
        <w:left w:val="none" w:sz="0" w:space="0" w:color="auto"/>
        <w:bottom w:val="none" w:sz="0" w:space="0" w:color="auto"/>
        <w:right w:val="none" w:sz="0" w:space="0" w:color="auto"/>
      </w:divBdr>
    </w:div>
    <w:div w:id="699935025">
      <w:bodyDiv w:val="1"/>
      <w:marLeft w:val="0"/>
      <w:marRight w:val="0"/>
      <w:marTop w:val="0"/>
      <w:marBottom w:val="0"/>
      <w:divBdr>
        <w:top w:val="none" w:sz="0" w:space="0" w:color="auto"/>
        <w:left w:val="none" w:sz="0" w:space="0" w:color="auto"/>
        <w:bottom w:val="none" w:sz="0" w:space="0" w:color="auto"/>
        <w:right w:val="none" w:sz="0" w:space="0" w:color="auto"/>
      </w:divBdr>
    </w:div>
    <w:div w:id="711199105">
      <w:bodyDiv w:val="1"/>
      <w:marLeft w:val="0"/>
      <w:marRight w:val="0"/>
      <w:marTop w:val="0"/>
      <w:marBottom w:val="0"/>
      <w:divBdr>
        <w:top w:val="none" w:sz="0" w:space="0" w:color="auto"/>
        <w:left w:val="none" w:sz="0" w:space="0" w:color="auto"/>
        <w:bottom w:val="none" w:sz="0" w:space="0" w:color="auto"/>
        <w:right w:val="none" w:sz="0" w:space="0" w:color="auto"/>
      </w:divBdr>
    </w:div>
    <w:div w:id="712732205">
      <w:bodyDiv w:val="1"/>
      <w:marLeft w:val="0"/>
      <w:marRight w:val="0"/>
      <w:marTop w:val="0"/>
      <w:marBottom w:val="0"/>
      <w:divBdr>
        <w:top w:val="none" w:sz="0" w:space="0" w:color="auto"/>
        <w:left w:val="none" w:sz="0" w:space="0" w:color="auto"/>
        <w:bottom w:val="none" w:sz="0" w:space="0" w:color="auto"/>
        <w:right w:val="none" w:sz="0" w:space="0" w:color="auto"/>
      </w:divBdr>
    </w:div>
    <w:div w:id="713313650">
      <w:bodyDiv w:val="1"/>
      <w:marLeft w:val="0"/>
      <w:marRight w:val="0"/>
      <w:marTop w:val="0"/>
      <w:marBottom w:val="0"/>
      <w:divBdr>
        <w:top w:val="none" w:sz="0" w:space="0" w:color="auto"/>
        <w:left w:val="none" w:sz="0" w:space="0" w:color="auto"/>
        <w:bottom w:val="none" w:sz="0" w:space="0" w:color="auto"/>
        <w:right w:val="none" w:sz="0" w:space="0" w:color="auto"/>
      </w:divBdr>
    </w:div>
    <w:div w:id="720439625">
      <w:bodyDiv w:val="1"/>
      <w:marLeft w:val="0"/>
      <w:marRight w:val="0"/>
      <w:marTop w:val="0"/>
      <w:marBottom w:val="0"/>
      <w:divBdr>
        <w:top w:val="none" w:sz="0" w:space="0" w:color="auto"/>
        <w:left w:val="none" w:sz="0" w:space="0" w:color="auto"/>
        <w:bottom w:val="none" w:sz="0" w:space="0" w:color="auto"/>
        <w:right w:val="none" w:sz="0" w:space="0" w:color="auto"/>
      </w:divBdr>
    </w:div>
    <w:div w:id="732318188">
      <w:bodyDiv w:val="1"/>
      <w:marLeft w:val="0"/>
      <w:marRight w:val="0"/>
      <w:marTop w:val="0"/>
      <w:marBottom w:val="0"/>
      <w:divBdr>
        <w:top w:val="none" w:sz="0" w:space="0" w:color="auto"/>
        <w:left w:val="none" w:sz="0" w:space="0" w:color="auto"/>
        <w:bottom w:val="none" w:sz="0" w:space="0" w:color="auto"/>
        <w:right w:val="none" w:sz="0" w:space="0" w:color="auto"/>
      </w:divBdr>
    </w:div>
    <w:div w:id="739474826">
      <w:bodyDiv w:val="1"/>
      <w:marLeft w:val="0"/>
      <w:marRight w:val="0"/>
      <w:marTop w:val="0"/>
      <w:marBottom w:val="0"/>
      <w:divBdr>
        <w:top w:val="none" w:sz="0" w:space="0" w:color="auto"/>
        <w:left w:val="none" w:sz="0" w:space="0" w:color="auto"/>
        <w:bottom w:val="none" w:sz="0" w:space="0" w:color="auto"/>
        <w:right w:val="none" w:sz="0" w:space="0" w:color="auto"/>
      </w:divBdr>
    </w:div>
    <w:div w:id="750664945">
      <w:bodyDiv w:val="1"/>
      <w:marLeft w:val="0"/>
      <w:marRight w:val="0"/>
      <w:marTop w:val="0"/>
      <w:marBottom w:val="0"/>
      <w:divBdr>
        <w:top w:val="none" w:sz="0" w:space="0" w:color="auto"/>
        <w:left w:val="none" w:sz="0" w:space="0" w:color="auto"/>
        <w:bottom w:val="none" w:sz="0" w:space="0" w:color="auto"/>
        <w:right w:val="none" w:sz="0" w:space="0" w:color="auto"/>
      </w:divBdr>
    </w:div>
    <w:div w:id="752822087">
      <w:bodyDiv w:val="1"/>
      <w:marLeft w:val="0"/>
      <w:marRight w:val="0"/>
      <w:marTop w:val="0"/>
      <w:marBottom w:val="0"/>
      <w:divBdr>
        <w:top w:val="none" w:sz="0" w:space="0" w:color="auto"/>
        <w:left w:val="none" w:sz="0" w:space="0" w:color="auto"/>
        <w:bottom w:val="none" w:sz="0" w:space="0" w:color="auto"/>
        <w:right w:val="none" w:sz="0" w:space="0" w:color="auto"/>
      </w:divBdr>
    </w:div>
    <w:div w:id="767820656">
      <w:bodyDiv w:val="1"/>
      <w:marLeft w:val="0"/>
      <w:marRight w:val="0"/>
      <w:marTop w:val="0"/>
      <w:marBottom w:val="0"/>
      <w:divBdr>
        <w:top w:val="none" w:sz="0" w:space="0" w:color="auto"/>
        <w:left w:val="none" w:sz="0" w:space="0" w:color="auto"/>
        <w:bottom w:val="none" w:sz="0" w:space="0" w:color="auto"/>
        <w:right w:val="none" w:sz="0" w:space="0" w:color="auto"/>
      </w:divBdr>
    </w:div>
    <w:div w:id="791286643">
      <w:bodyDiv w:val="1"/>
      <w:marLeft w:val="0"/>
      <w:marRight w:val="0"/>
      <w:marTop w:val="0"/>
      <w:marBottom w:val="0"/>
      <w:divBdr>
        <w:top w:val="none" w:sz="0" w:space="0" w:color="auto"/>
        <w:left w:val="none" w:sz="0" w:space="0" w:color="auto"/>
        <w:bottom w:val="none" w:sz="0" w:space="0" w:color="auto"/>
        <w:right w:val="none" w:sz="0" w:space="0" w:color="auto"/>
      </w:divBdr>
    </w:div>
    <w:div w:id="793061362">
      <w:bodyDiv w:val="1"/>
      <w:marLeft w:val="0"/>
      <w:marRight w:val="0"/>
      <w:marTop w:val="0"/>
      <w:marBottom w:val="0"/>
      <w:divBdr>
        <w:top w:val="none" w:sz="0" w:space="0" w:color="auto"/>
        <w:left w:val="none" w:sz="0" w:space="0" w:color="auto"/>
        <w:bottom w:val="none" w:sz="0" w:space="0" w:color="auto"/>
        <w:right w:val="none" w:sz="0" w:space="0" w:color="auto"/>
      </w:divBdr>
    </w:div>
    <w:div w:id="801769412">
      <w:bodyDiv w:val="1"/>
      <w:marLeft w:val="0"/>
      <w:marRight w:val="0"/>
      <w:marTop w:val="0"/>
      <w:marBottom w:val="0"/>
      <w:divBdr>
        <w:top w:val="none" w:sz="0" w:space="0" w:color="auto"/>
        <w:left w:val="none" w:sz="0" w:space="0" w:color="auto"/>
        <w:bottom w:val="none" w:sz="0" w:space="0" w:color="auto"/>
        <w:right w:val="none" w:sz="0" w:space="0" w:color="auto"/>
      </w:divBdr>
    </w:div>
    <w:div w:id="804741635">
      <w:bodyDiv w:val="1"/>
      <w:marLeft w:val="0"/>
      <w:marRight w:val="0"/>
      <w:marTop w:val="0"/>
      <w:marBottom w:val="0"/>
      <w:divBdr>
        <w:top w:val="none" w:sz="0" w:space="0" w:color="auto"/>
        <w:left w:val="none" w:sz="0" w:space="0" w:color="auto"/>
        <w:bottom w:val="none" w:sz="0" w:space="0" w:color="auto"/>
        <w:right w:val="none" w:sz="0" w:space="0" w:color="auto"/>
      </w:divBdr>
    </w:div>
    <w:div w:id="807554683">
      <w:bodyDiv w:val="1"/>
      <w:marLeft w:val="0"/>
      <w:marRight w:val="0"/>
      <w:marTop w:val="0"/>
      <w:marBottom w:val="0"/>
      <w:divBdr>
        <w:top w:val="none" w:sz="0" w:space="0" w:color="auto"/>
        <w:left w:val="none" w:sz="0" w:space="0" w:color="auto"/>
        <w:bottom w:val="none" w:sz="0" w:space="0" w:color="auto"/>
        <w:right w:val="none" w:sz="0" w:space="0" w:color="auto"/>
      </w:divBdr>
    </w:div>
    <w:div w:id="808670336">
      <w:bodyDiv w:val="1"/>
      <w:marLeft w:val="0"/>
      <w:marRight w:val="0"/>
      <w:marTop w:val="0"/>
      <w:marBottom w:val="0"/>
      <w:divBdr>
        <w:top w:val="none" w:sz="0" w:space="0" w:color="auto"/>
        <w:left w:val="none" w:sz="0" w:space="0" w:color="auto"/>
        <w:bottom w:val="none" w:sz="0" w:space="0" w:color="auto"/>
        <w:right w:val="none" w:sz="0" w:space="0" w:color="auto"/>
      </w:divBdr>
    </w:div>
    <w:div w:id="814571455">
      <w:bodyDiv w:val="1"/>
      <w:marLeft w:val="0"/>
      <w:marRight w:val="0"/>
      <w:marTop w:val="0"/>
      <w:marBottom w:val="0"/>
      <w:divBdr>
        <w:top w:val="none" w:sz="0" w:space="0" w:color="auto"/>
        <w:left w:val="none" w:sz="0" w:space="0" w:color="auto"/>
        <w:bottom w:val="none" w:sz="0" w:space="0" w:color="auto"/>
        <w:right w:val="none" w:sz="0" w:space="0" w:color="auto"/>
      </w:divBdr>
    </w:div>
    <w:div w:id="814756052">
      <w:bodyDiv w:val="1"/>
      <w:marLeft w:val="0"/>
      <w:marRight w:val="0"/>
      <w:marTop w:val="0"/>
      <w:marBottom w:val="0"/>
      <w:divBdr>
        <w:top w:val="none" w:sz="0" w:space="0" w:color="auto"/>
        <w:left w:val="none" w:sz="0" w:space="0" w:color="auto"/>
        <w:bottom w:val="none" w:sz="0" w:space="0" w:color="auto"/>
        <w:right w:val="none" w:sz="0" w:space="0" w:color="auto"/>
      </w:divBdr>
    </w:div>
    <w:div w:id="825126204">
      <w:bodyDiv w:val="1"/>
      <w:marLeft w:val="0"/>
      <w:marRight w:val="0"/>
      <w:marTop w:val="0"/>
      <w:marBottom w:val="0"/>
      <w:divBdr>
        <w:top w:val="none" w:sz="0" w:space="0" w:color="auto"/>
        <w:left w:val="none" w:sz="0" w:space="0" w:color="auto"/>
        <w:bottom w:val="none" w:sz="0" w:space="0" w:color="auto"/>
        <w:right w:val="none" w:sz="0" w:space="0" w:color="auto"/>
      </w:divBdr>
    </w:div>
    <w:div w:id="869220017">
      <w:bodyDiv w:val="1"/>
      <w:marLeft w:val="0"/>
      <w:marRight w:val="0"/>
      <w:marTop w:val="0"/>
      <w:marBottom w:val="0"/>
      <w:divBdr>
        <w:top w:val="none" w:sz="0" w:space="0" w:color="auto"/>
        <w:left w:val="none" w:sz="0" w:space="0" w:color="auto"/>
        <w:bottom w:val="none" w:sz="0" w:space="0" w:color="auto"/>
        <w:right w:val="none" w:sz="0" w:space="0" w:color="auto"/>
      </w:divBdr>
    </w:div>
    <w:div w:id="871848813">
      <w:bodyDiv w:val="1"/>
      <w:marLeft w:val="0"/>
      <w:marRight w:val="0"/>
      <w:marTop w:val="0"/>
      <w:marBottom w:val="0"/>
      <w:divBdr>
        <w:top w:val="none" w:sz="0" w:space="0" w:color="auto"/>
        <w:left w:val="none" w:sz="0" w:space="0" w:color="auto"/>
        <w:bottom w:val="none" w:sz="0" w:space="0" w:color="auto"/>
        <w:right w:val="none" w:sz="0" w:space="0" w:color="auto"/>
      </w:divBdr>
    </w:div>
    <w:div w:id="873930176">
      <w:bodyDiv w:val="1"/>
      <w:marLeft w:val="0"/>
      <w:marRight w:val="0"/>
      <w:marTop w:val="0"/>
      <w:marBottom w:val="0"/>
      <w:divBdr>
        <w:top w:val="none" w:sz="0" w:space="0" w:color="auto"/>
        <w:left w:val="none" w:sz="0" w:space="0" w:color="auto"/>
        <w:bottom w:val="none" w:sz="0" w:space="0" w:color="auto"/>
        <w:right w:val="none" w:sz="0" w:space="0" w:color="auto"/>
      </w:divBdr>
    </w:div>
    <w:div w:id="881210314">
      <w:bodyDiv w:val="1"/>
      <w:marLeft w:val="0"/>
      <w:marRight w:val="0"/>
      <w:marTop w:val="0"/>
      <w:marBottom w:val="0"/>
      <w:divBdr>
        <w:top w:val="none" w:sz="0" w:space="0" w:color="auto"/>
        <w:left w:val="none" w:sz="0" w:space="0" w:color="auto"/>
        <w:bottom w:val="none" w:sz="0" w:space="0" w:color="auto"/>
        <w:right w:val="none" w:sz="0" w:space="0" w:color="auto"/>
      </w:divBdr>
    </w:div>
    <w:div w:id="884371802">
      <w:bodyDiv w:val="1"/>
      <w:marLeft w:val="0"/>
      <w:marRight w:val="0"/>
      <w:marTop w:val="0"/>
      <w:marBottom w:val="0"/>
      <w:divBdr>
        <w:top w:val="none" w:sz="0" w:space="0" w:color="auto"/>
        <w:left w:val="none" w:sz="0" w:space="0" w:color="auto"/>
        <w:bottom w:val="none" w:sz="0" w:space="0" w:color="auto"/>
        <w:right w:val="none" w:sz="0" w:space="0" w:color="auto"/>
      </w:divBdr>
    </w:div>
    <w:div w:id="891383606">
      <w:bodyDiv w:val="1"/>
      <w:marLeft w:val="0"/>
      <w:marRight w:val="0"/>
      <w:marTop w:val="0"/>
      <w:marBottom w:val="0"/>
      <w:divBdr>
        <w:top w:val="none" w:sz="0" w:space="0" w:color="auto"/>
        <w:left w:val="none" w:sz="0" w:space="0" w:color="auto"/>
        <w:bottom w:val="none" w:sz="0" w:space="0" w:color="auto"/>
        <w:right w:val="none" w:sz="0" w:space="0" w:color="auto"/>
      </w:divBdr>
    </w:div>
    <w:div w:id="895316600">
      <w:bodyDiv w:val="1"/>
      <w:marLeft w:val="0"/>
      <w:marRight w:val="0"/>
      <w:marTop w:val="0"/>
      <w:marBottom w:val="0"/>
      <w:divBdr>
        <w:top w:val="none" w:sz="0" w:space="0" w:color="auto"/>
        <w:left w:val="none" w:sz="0" w:space="0" w:color="auto"/>
        <w:bottom w:val="none" w:sz="0" w:space="0" w:color="auto"/>
        <w:right w:val="none" w:sz="0" w:space="0" w:color="auto"/>
      </w:divBdr>
    </w:div>
    <w:div w:id="901478632">
      <w:bodyDiv w:val="1"/>
      <w:marLeft w:val="0"/>
      <w:marRight w:val="0"/>
      <w:marTop w:val="0"/>
      <w:marBottom w:val="0"/>
      <w:divBdr>
        <w:top w:val="none" w:sz="0" w:space="0" w:color="auto"/>
        <w:left w:val="none" w:sz="0" w:space="0" w:color="auto"/>
        <w:bottom w:val="none" w:sz="0" w:space="0" w:color="auto"/>
        <w:right w:val="none" w:sz="0" w:space="0" w:color="auto"/>
      </w:divBdr>
    </w:div>
    <w:div w:id="912276180">
      <w:bodyDiv w:val="1"/>
      <w:marLeft w:val="0"/>
      <w:marRight w:val="0"/>
      <w:marTop w:val="0"/>
      <w:marBottom w:val="0"/>
      <w:divBdr>
        <w:top w:val="none" w:sz="0" w:space="0" w:color="auto"/>
        <w:left w:val="none" w:sz="0" w:space="0" w:color="auto"/>
        <w:bottom w:val="none" w:sz="0" w:space="0" w:color="auto"/>
        <w:right w:val="none" w:sz="0" w:space="0" w:color="auto"/>
      </w:divBdr>
    </w:div>
    <w:div w:id="919561569">
      <w:bodyDiv w:val="1"/>
      <w:marLeft w:val="0"/>
      <w:marRight w:val="0"/>
      <w:marTop w:val="0"/>
      <w:marBottom w:val="0"/>
      <w:divBdr>
        <w:top w:val="none" w:sz="0" w:space="0" w:color="auto"/>
        <w:left w:val="none" w:sz="0" w:space="0" w:color="auto"/>
        <w:bottom w:val="none" w:sz="0" w:space="0" w:color="auto"/>
        <w:right w:val="none" w:sz="0" w:space="0" w:color="auto"/>
      </w:divBdr>
    </w:div>
    <w:div w:id="929192121">
      <w:bodyDiv w:val="1"/>
      <w:marLeft w:val="0"/>
      <w:marRight w:val="0"/>
      <w:marTop w:val="0"/>
      <w:marBottom w:val="0"/>
      <w:divBdr>
        <w:top w:val="none" w:sz="0" w:space="0" w:color="auto"/>
        <w:left w:val="none" w:sz="0" w:space="0" w:color="auto"/>
        <w:bottom w:val="none" w:sz="0" w:space="0" w:color="auto"/>
        <w:right w:val="none" w:sz="0" w:space="0" w:color="auto"/>
      </w:divBdr>
    </w:div>
    <w:div w:id="945309682">
      <w:bodyDiv w:val="1"/>
      <w:marLeft w:val="0"/>
      <w:marRight w:val="0"/>
      <w:marTop w:val="0"/>
      <w:marBottom w:val="0"/>
      <w:divBdr>
        <w:top w:val="none" w:sz="0" w:space="0" w:color="auto"/>
        <w:left w:val="none" w:sz="0" w:space="0" w:color="auto"/>
        <w:bottom w:val="none" w:sz="0" w:space="0" w:color="auto"/>
        <w:right w:val="none" w:sz="0" w:space="0" w:color="auto"/>
      </w:divBdr>
    </w:div>
    <w:div w:id="957031232">
      <w:bodyDiv w:val="1"/>
      <w:marLeft w:val="0"/>
      <w:marRight w:val="0"/>
      <w:marTop w:val="0"/>
      <w:marBottom w:val="0"/>
      <w:divBdr>
        <w:top w:val="none" w:sz="0" w:space="0" w:color="auto"/>
        <w:left w:val="none" w:sz="0" w:space="0" w:color="auto"/>
        <w:bottom w:val="none" w:sz="0" w:space="0" w:color="auto"/>
        <w:right w:val="none" w:sz="0" w:space="0" w:color="auto"/>
      </w:divBdr>
    </w:div>
    <w:div w:id="971790349">
      <w:bodyDiv w:val="1"/>
      <w:marLeft w:val="0"/>
      <w:marRight w:val="0"/>
      <w:marTop w:val="0"/>
      <w:marBottom w:val="0"/>
      <w:divBdr>
        <w:top w:val="none" w:sz="0" w:space="0" w:color="auto"/>
        <w:left w:val="none" w:sz="0" w:space="0" w:color="auto"/>
        <w:bottom w:val="none" w:sz="0" w:space="0" w:color="auto"/>
        <w:right w:val="none" w:sz="0" w:space="0" w:color="auto"/>
      </w:divBdr>
    </w:div>
    <w:div w:id="974946058">
      <w:bodyDiv w:val="1"/>
      <w:marLeft w:val="0"/>
      <w:marRight w:val="0"/>
      <w:marTop w:val="0"/>
      <w:marBottom w:val="0"/>
      <w:divBdr>
        <w:top w:val="none" w:sz="0" w:space="0" w:color="auto"/>
        <w:left w:val="none" w:sz="0" w:space="0" w:color="auto"/>
        <w:bottom w:val="none" w:sz="0" w:space="0" w:color="auto"/>
        <w:right w:val="none" w:sz="0" w:space="0" w:color="auto"/>
      </w:divBdr>
    </w:div>
    <w:div w:id="984317083">
      <w:bodyDiv w:val="1"/>
      <w:marLeft w:val="0"/>
      <w:marRight w:val="0"/>
      <w:marTop w:val="0"/>
      <w:marBottom w:val="0"/>
      <w:divBdr>
        <w:top w:val="none" w:sz="0" w:space="0" w:color="auto"/>
        <w:left w:val="none" w:sz="0" w:space="0" w:color="auto"/>
        <w:bottom w:val="none" w:sz="0" w:space="0" w:color="auto"/>
        <w:right w:val="none" w:sz="0" w:space="0" w:color="auto"/>
      </w:divBdr>
    </w:div>
    <w:div w:id="985158875">
      <w:bodyDiv w:val="1"/>
      <w:marLeft w:val="0"/>
      <w:marRight w:val="0"/>
      <w:marTop w:val="0"/>
      <w:marBottom w:val="0"/>
      <w:divBdr>
        <w:top w:val="none" w:sz="0" w:space="0" w:color="auto"/>
        <w:left w:val="none" w:sz="0" w:space="0" w:color="auto"/>
        <w:bottom w:val="none" w:sz="0" w:space="0" w:color="auto"/>
        <w:right w:val="none" w:sz="0" w:space="0" w:color="auto"/>
      </w:divBdr>
    </w:div>
    <w:div w:id="985159935">
      <w:bodyDiv w:val="1"/>
      <w:marLeft w:val="0"/>
      <w:marRight w:val="0"/>
      <w:marTop w:val="0"/>
      <w:marBottom w:val="0"/>
      <w:divBdr>
        <w:top w:val="none" w:sz="0" w:space="0" w:color="auto"/>
        <w:left w:val="none" w:sz="0" w:space="0" w:color="auto"/>
        <w:bottom w:val="none" w:sz="0" w:space="0" w:color="auto"/>
        <w:right w:val="none" w:sz="0" w:space="0" w:color="auto"/>
      </w:divBdr>
    </w:div>
    <w:div w:id="1034311516">
      <w:bodyDiv w:val="1"/>
      <w:marLeft w:val="0"/>
      <w:marRight w:val="0"/>
      <w:marTop w:val="0"/>
      <w:marBottom w:val="0"/>
      <w:divBdr>
        <w:top w:val="none" w:sz="0" w:space="0" w:color="auto"/>
        <w:left w:val="none" w:sz="0" w:space="0" w:color="auto"/>
        <w:bottom w:val="none" w:sz="0" w:space="0" w:color="auto"/>
        <w:right w:val="none" w:sz="0" w:space="0" w:color="auto"/>
      </w:divBdr>
    </w:div>
    <w:div w:id="1036203452">
      <w:bodyDiv w:val="1"/>
      <w:marLeft w:val="0"/>
      <w:marRight w:val="0"/>
      <w:marTop w:val="0"/>
      <w:marBottom w:val="0"/>
      <w:divBdr>
        <w:top w:val="none" w:sz="0" w:space="0" w:color="auto"/>
        <w:left w:val="none" w:sz="0" w:space="0" w:color="auto"/>
        <w:bottom w:val="none" w:sz="0" w:space="0" w:color="auto"/>
        <w:right w:val="none" w:sz="0" w:space="0" w:color="auto"/>
      </w:divBdr>
    </w:div>
    <w:div w:id="1047607918">
      <w:bodyDiv w:val="1"/>
      <w:marLeft w:val="0"/>
      <w:marRight w:val="0"/>
      <w:marTop w:val="0"/>
      <w:marBottom w:val="0"/>
      <w:divBdr>
        <w:top w:val="none" w:sz="0" w:space="0" w:color="auto"/>
        <w:left w:val="none" w:sz="0" w:space="0" w:color="auto"/>
        <w:bottom w:val="none" w:sz="0" w:space="0" w:color="auto"/>
        <w:right w:val="none" w:sz="0" w:space="0" w:color="auto"/>
      </w:divBdr>
    </w:div>
    <w:div w:id="1050959211">
      <w:bodyDiv w:val="1"/>
      <w:marLeft w:val="0"/>
      <w:marRight w:val="0"/>
      <w:marTop w:val="0"/>
      <w:marBottom w:val="0"/>
      <w:divBdr>
        <w:top w:val="none" w:sz="0" w:space="0" w:color="auto"/>
        <w:left w:val="none" w:sz="0" w:space="0" w:color="auto"/>
        <w:bottom w:val="none" w:sz="0" w:space="0" w:color="auto"/>
        <w:right w:val="none" w:sz="0" w:space="0" w:color="auto"/>
      </w:divBdr>
    </w:div>
    <w:div w:id="1062370456">
      <w:bodyDiv w:val="1"/>
      <w:marLeft w:val="0"/>
      <w:marRight w:val="0"/>
      <w:marTop w:val="0"/>
      <w:marBottom w:val="0"/>
      <w:divBdr>
        <w:top w:val="none" w:sz="0" w:space="0" w:color="auto"/>
        <w:left w:val="none" w:sz="0" w:space="0" w:color="auto"/>
        <w:bottom w:val="none" w:sz="0" w:space="0" w:color="auto"/>
        <w:right w:val="none" w:sz="0" w:space="0" w:color="auto"/>
      </w:divBdr>
    </w:div>
    <w:div w:id="1064374104">
      <w:bodyDiv w:val="1"/>
      <w:marLeft w:val="0"/>
      <w:marRight w:val="0"/>
      <w:marTop w:val="0"/>
      <w:marBottom w:val="0"/>
      <w:divBdr>
        <w:top w:val="none" w:sz="0" w:space="0" w:color="auto"/>
        <w:left w:val="none" w:sz="0" w:space="0" w:color="auto"/>
        <w:bottom w:val="none" w:sz="0" w:space="0" w:color="auto"/>
        <w:right w:val="none" w:sz="0" w:space="0" w:color="auto"/>
      </w:divBdr>
    </w:div>
    <w:div w:id="1098523767">
      <w:bodyDiv w:val="1"/>
      <w:marLeft w:val="0"/>
      <w:marRight w:val="0"/>
      <w:marTop w:val="0"/>
      <w:marBottom w:val="0"/>
      <w:divBdr>
        <w:top w:val="none" w:sz="0" w:space="0" w:color="auto"/>
        <w:left w:val="none" w:sz="0" w:space="0" w:color="auto"/>
        <w:bottom w:val="none" w:sz="0" w:space="0" w:color="auto"/>
        <w:right w:val="none" w:sz="0" w:space="0" w:color="auto"/>
      </w:divBdr>
    </w:div>
    <w:div w:id="1100376919">
      <w:bodyDiv w:val="1"/>
      <w:marLeft w:val="0"/>
      <w:marRight w:val="0"/>
      <w:marTop w:val="0"/>
      <w:marBottom w:val="0"/>
      <w:divBdr>
        <w:top w:val="none" w:sz="0" w:space="0" w:color="auto"/>
        <w:left w:val="none" w:sz="0" w:space="0" w:color="auto"/>
        <w:bottom w:val="none" w:sz="0" w:space="0" w:color="auto"/>
        <w:right w:val="none" w:sz="0" w:space="0" w:color="auto"/>
      </w:divBdr>
    </w:div>
    <w:div w:id="1115712517">
      <w:bodyDiv w:val="1"/>
      <w:marLeft w:val="0"/>
      <w:marRight w:val="0"/>
      <w:marTop w:val="0"/>
      <w:marBottom w:val="0"/>
      <w:divBdr>
        <w:top w:val="none" w:sz="0" w:space="0" w:color="auto"/>
        <w:left w:val="none" w:sz="0" w:space="0" w:color="auto"/>
        <w:bottom w:val="none" w:sz="0" w:space="0" w:color="auto"/>
        <w:right w:val="none" w:sz="0" w:space="0" w:color="auto"/>
      </w:divBdr>
    </w:div>
    <w:div w:id="1115947638">
      <w:bodyDiv w:val="1"/>
      <w:marLeft w:val="0"/>
      <w:marRight w:val="0"/>
      <w:marTop w:val="0"/>
      <w:marBottom w:val="0"/>
      <w:divBdr>
        <w:top w:val="none" w:sz="0" w:space="0" w:color="auto"/>
        <w:left w:val="none" w:sz="0" w:space="0" w:color="auto"/>
        <w:bottom w:val="none" w:sz="0" w:space="0" w:color="auto"/>
        <w:right w:val="none" w:sz="0" w:space="0" w:color="auto"/>
      </w:divBdr>
    </w:div>
    <w:div w:id="1117793722">
      <w:bodyDiv w:val="1"/>
      <w:marLeft w:val="0"/>
      <w:marRight w:val="0"/>
      <w:marTop w:val="0"/>
      <w:marBottom w:val="0"/>
      <w:divBdr>
        <w:top w:val="none" w:sz="0" w:space="0" w:color="auto"/>
        <w:left w:val="none" w:sz="0" w:space="0" w:color="auto"/>
        <w:bottom w:val="none" w:sz="0" w:space="0" w:color="auto"/>
        <w:right w:val="none" w:sz="0" w:space="0" w:color="auto"/>
      </w:divBdr>
    </w:div>
    <w:div w:id="1120565342">
      <w:bodyDiv w:val="1"/>
      <w:marLeft w:val="0"/>
      <w:marRight w:val="0"/>
      <w:marTop w:val="0"/>
      <w:marBottom w:val="0"/>
      <w:divBdr>
        <w:top w:val="none" w:sz="0" w:space="0" w:color="auto"/>
        <w:left w:val="none" w:sz="0" w:space="0" w:color="auto"/>
        <w:bottom w:val="none" w:sz="0" w:space="0" w:color="auto"/>
        <w:right w:val="none" w:sz="0" w:space="0" w:color="auto"/>
      </w:divBdr>
    </w:div>
    <w:div w:id="1127817115">
      <w:bodyDiv w:val="1"/>
      <w:marLeft w:val="0"/>
      <w:marRight w:val="0"/>
      <w:marTop w:val="0"/>
      <w:marBottom w:val="0"/>
      <w:divBdr>
        <w:top w:val="none" w:sz="0" w:space="0" w:color="auto"/>
        <w:left w:val="none" w:sz="0" w:space="0" w:color="auto"/>
        <w:bottom w:val="none" w:sz="0" w:space="0" w:color="auto"/>
        <w:right w:val="none" w:sz="0" w:space="0" w:color="auto"/>
      </w:divBdr>
    </w:div>
    <w:div w:id="1147629901">
      <w:bodyDiv w:val="1"/>
      <w:marLeft w:val="0"/>
      <w:marRight w:val="0"/>
      <w:marTop w:val="0"/>
      <w:marBottom w:val="0"/>
      <w:divBdr>
        <w:top w:val="none" w:sz="0" w:space="0" w:color="auto"/>
        <w:left w:val="none" w:sz="0" w:space="0" w:color="auto"/>
        <w:bottom w:val="none" w:sz="0" w:space="0" w:color="auto"/>
        <w:right w:val="none" w:sz="0" w:space="0" w:color="auto"/>
      </w:divBdr>
    </w:div>
    <w:div w:id="1149829912">
      <w:bodyDiv w:val="1"/>
      <w:marLeft w:val="0"/>
      <w:marRight w:val="0"/>
      <w:marTop w:val="0"/>
      <w:marBottom w:val="0"/>
      <w:divBdr>
        <w:top w:val="none" w:sz="0" w:space="0" w:color="auto"/>
        <w:left w:val="none" w:sz="0" w:space="0" w:color="auto"/>
        <w:bottom w:val="none" w:sz="0" w:space="0" w:color="auto"/>
        <w:right w:val="none" w:sz="0" w:space="0" w:color="auto"/>
      </w:divBdr>
    </w:div>
    <w:div w:id="1155605546">
      <w:bodyDiv w:val="1"/>
      <w:marLeft w:val="0"/>
      <w:marRight w:val="0"/>
      <w:marTop w:val="0"/>
      <w:marBottom w:val="0"/>
      <w:divBdr>
        <w:top w:val="none" w:sz="0" w:space="0" w:color="auto"/>
        <w:left w:val="none" w:sz="0" w:space="0" w:color="auto"/>
        <w:bottom w:val="none" w:sz="0" w:space="0" w:color="auto"/>
        <w:right w:val="none" w:sz="0" w:space="0" w:color="auto"/>
      </w:divBdr>
    </w:div>
    <w:div w:id="1162088811">
      <w:bodyDiv w:val="1"/>
      <w:marLeft w:val="0"/>
      <w:marRight w:val="0"/>
      <w:marTop w:val="0"/>
      <w:marBottom w:val="0"/>
      <w:divBdr>
        <w:top w:val="none" w:sz="0" w:space="0" w:color="auto"/>
        <w:left w:val="none" w:sz="0" w:space="0" w:color="auto"/>
        <w:bottom w:val="none" w:sz="0" w:space="0" w:color="auto"/>
        <w:right w:val="none" w:sz="0" w:space="0" w:color="auto"/>
      </w:divBdr>
    </w:div>
    <w:div w:id="1186139033">
      <w:bodyDiv w:val="1"/>
      <w:marLeft w:val="0"/>
      <w:marRight w:val="0"/>
      <w:marTop w:val="0"/>
      <w:marBottom w:val="0"/>
      <w:divBdr>
        <w:top w:val="none" w:sz="0" w:space="0" w:color="auto"/>
        <w:left w:val="none" w:sz="0" w:space="0" w:color="auto"/>
        <w:bottom w:val="none" w:sz="0" w:space="0" w:color="auto"/>
        <w:right w:val="none" w:sz="0" w:space="0" w:color="auto"/>
      </w:divBdr>
    </w:div>
    <w:div w:id="1191600736">
      <w:bodyDiv w:val="1"/>
      <w:marLeft w:val="0"/>
      <w:marRight w:val="0"/>
      <w:marTop w:val="0"/>
      <w:marBottom w:val="0"/>
      <w:divBdr>
        <w:top w:val="none" w:sz="0" w:space="0" w:color="auto"/>
        <w:left w:val="none" w:sz="0" w:space="0" w:color="auto"/>
        <w:bottom w:val="none" w:sz="0" w:space="0" w:color="auto"/>
        <w:right w:val="none" w:sz="0" w:space="0" w:color="auto"/>
      </w:divBdr>
    </w:div>
    <w:div w:id="1213692445">
      <w:bodyDiv w:val="1"/>
      <w:marLeft w:val="0"/>
      <w:marRight w:val="0"/>
      <w:marTop w:val="0"/>
      <w:marBottom w:val="0"/>
      <w:divBdr>
        <w:top w:val="none" w:sz="0" w:space="0" w:color="auto"/>
        <w:left w:val="none" w:sz="0" w:space="0" w:color="auto"/>
        <w:bottom w:val="none" w:sz="0" w:space="0" w:color="auto"/>
        <w:right w:val="none" w:sz="0" w:space="0" w:color="auto"/>
      </w:divBdr>
    </w:div>
    <w:div w:id="1215627869">
      <w:bodyDiv w:val="1"/>
      <w:marLeft w:val="0"/>
      <w:marRight w:val="0"/>
      <w:marTop w:val="0"/>
      <w:marBottom w:val="0"/>
      <w:divBdr>
        <w:top w:val="none" w:sz="0" w:space="0" w:color="auto"/>
        <w:left w:val="none" w:sz="0" w:space="0" w:color="auto"/>
        <w:bottom w:val="none" w:sz="0" w:space="0" w:color="auto"/>
        <w:right w:val="none" w:sz="0" w:space="0" w:color="auto"/>
      </w:divBdr>
    </w:div>
    <w:div w:id="1218855336">
      <w:bodyDiv w:val="1"/>
      <w:marLeft w:val="0"/>
      <w:marRight w:val="0"/>
      <w:marTop w:val="0"/>
      <w:marBottom w:val="0"/>
      <w:divBdr>
        <w:top w:val="none" w:sz="0" w:space="0" w:color="auto"/>
        <w:left w:val="none" w:sz="0" w:space="0" w:color="auto"/>
        <w:bottom w:val="none" w:sz="0" w:space="0" w:color="auto"/>
        <w:right w:val="none" w:sz="0" w:space="0" w:color="auto"/>
      </w:divBdr>
    </w:div>
    <w:div w:id="1228298006">
      <w:bodyDiv w:val="1"/>
      <w:marLeft w:val="0"/>
      <w:marRight w:val="0"/>
      <w:marTop w:val="0"/>
      <w:marBottom w:val="0"/>
      <w:divBdr>
        <w:top w:val="none" w:sz="0" w:space="0" w:color="auto"/>
        <w:left w:val="none" w:sz="0" w:space="0" w:color="auto"/>
        <w:bottom w:val="none" w:sz="0" w:space="0" w:color="auto"/>
        <w:right w:val="none" w:sz="0" w:space="0" w:color="auto"/>
      </w:divBdr>
    </w:div>
    <w:div w:id="1233858515">
      <w:bodyDiv w:val="1"/>
      <w:marLeft w:val="0"/>
      <w:marRight w:val="0"/>
      <w:marTop w:val="0"/>
      <w:marBottom w:val="0"/>
      <w:divBdr>
        <w:top w:val="none" w:sz="0" w:space="0" w:color="auto"/>
        <w:left w:val="none" w:sz="0" w:space="0" w:color="auto"/>
        <w:bottom w:val="none" w:sz="0" w:space="0" w:color="auto"/>
        <w:right w:val="none" w:sz="0" w:space="0" w:color="auto"/>
      </w:divBdr>
    </w:div>
    <w:div w:id="1240099493">
      <w:bodyDiv w:val="1"/>
      <w:marLeft w:val="0"/>
      <w:marRight w:val="0"/>
      <w:marTop w:val="0"/>
      <w:marBottom w:val="0"/>
      <w:divBdr>
        <w:top w:val="none" w:sz="0" w:space="0" w:color="auto"/>
        <w:left w:val="none" w:sz="0" w:space="0" w:color="auto"/>
        <w:bottom w:val="none" w:sz="0" w:space="0" w:color="auto"/>
        <w:right w:val="none" w:sz="0" w:space="0" w:color="auto"/>
      </w:divBdr>
    </w:div>
    <w:div w:id="1245644847">
      <w:bodyDiv w:val="1"/>
      <w:marLeft w:val="0"/>
      <w:marRight w:val="0"/>
      <w:marTop w:val="0"/>
      <w:marBottom w:val="0"/>
      <w:divBdr>
        <w:top w:val="none" w:sz="0" w:space="0" w:color="auto"/>
        <w:left w:val="none" w:sz="0" w:space="0" w:color="auto"/>
        <w:bottom w:val="none" w:sz="0" w:space="0" w:color="auto"/>
        <w:right w:val="none" w:sz="0" w:space="0" w:color="auto"/>
      </w:divBdr>
    </w:div>
    <w:div w:id="1251964702">
      <w:bodyDiv w:val="1"/>
      <w:marLeft w:val="0"/>
      <w:marRight w:val="0"/>
      <w:marTop w:val="0"/>
      <w:marBottom w:val="0"/>
      <w:divBdr>
        <w:top w:val="none" w:sz="0" w:space="0" w:color="auto"/>
        <w:left w:val="none" w:sz="0" w:space="0" w:color="auto"/>
        <w:bottom w:val="none" w:sz="0" w:space="0" w:color="auto"/>
        <w:right w:val="none" w:sz="0" w:space="0" w:color="auto"/>
      </w:divBdr>
    </w:div>
    <w:div w:id="1267493951">
      <w:bodyDiv w:val="1"/>
      <w:marLeft w:val="0"/>
      <w:marRight w:val="0"/>
      <w:marTop w:val="0"/>
      <w:marBottom w:val="0"/>
      <w:divBdr>
        <w:top w:val="none" w:sz="0" w:space="0" w:color="auto"/>
        <w:left w:val="none" w:sz="0" w:space="0" w:color="auto"/>
        <w:bottom w:val="none" w:sz="0" w:space="0" w:color="auto"/>
        <w:right w:val="none" w:sz="0" w:space="0" w:color="auto"/>
      </w:divBdr>
    </w:div>
    <w:div w:id="1269196773">
      <w:bodyDiv w:val="1"/>
      <w:marLeft w:val="0"/>
      <w:marRight w:val="0"/>
      <w:marTop w:val="0"/>
      <w:marBottom w:val="0"/>
      <w:divBdr>
        <w:top w:val="none" w:sz="0" w:space="0" w:color="auto"/>
        <w:left w:val="none" w:sz="0" w:space="0" w:color="auto"/>
        <w:bottom w:val="none" w:sz="0" w:space="0" w:color="auto"/>
        <w:right w:val="none" w:sz="0" w:space="0" w:color="auto"/>
      </w:divBdr>
    </w:div>
    <w:div w:id="1272979121">
      <w:bodyDiv w:val="1"/>
      <w:marLeft w:val="0"/>
      <w:marRight w:val="0"/>
      <w:marTop w:val="0"/>
      <w:marBottom w:val="0"/>
      <w:divBdr>
        <w:top w:val="none" w:sz="0" w:space="0" w:color="auto"/>
        <w:left w:val="none" w:sz="0" w:space="0" w:color="auto"/>
        <w:bottom w:val="none" w:sz="0" w:space="0" w:color="auto"/>
        <w:right w:val="none" w:sz="0" w:space="0" w:color="auto"/>
      </w:divBdr>
    </w:div>
    <w:div w:id="1302884590">
      <w:bodyDiv w:val="1"/>
      <w:marLeft w:val="0"/>
      <w:marRight w:val="0"/>
      <w:marTop w:val="0"/>
      <w:marBottom w:val="0"/>
      <w:divBdr>
        <w:top w:val="none" w:sz="0" w:space="0" w:color="auto"/>
        <w:left w:val="none" w:sz="0" w:space="0" w:color="auto"/>
        <w:bottom w:val="none" w:sz="0" w:space="0" w:color="auto"/>
        <w:right w:val="none" w:sz="0" w:space="0" w:color="auto"/>
      </w:divBdr>
    </w:div>
    <w:div w:id="1322468749">
      <w:bodyDiv w:val="1"/>
      <w:marLeft w:val="0"/>
      <w:marRight w:val="0"/>
      <w:marTop w:val="0"/>
      <w:marBottom w:val="0"/>
      <w:divBdr>
        <w:top w:val="none" w:sz="0" w:space="0" w:color="auto"/>
        <w:left w:val="none" w:sz="0" w:space="0" w:color="auto"/>
        <w:bottom w:val="none" w:sz="0" w:space="0" w:color="auto"/>
        <w:right w:val="none" w:sz="0" w:space="0" w:color="auto"/>
      </w:divBdr>
    </w:div>
    <w:div w:id="1326326402">
      <w:bodyDiv w:val="1"/>
      <w:marLeft w:val="0"/>
      <w:marRight w:val="0"/>
      <w:marTop w:val="0"/>
      <w:marBottom w:val="0"/>
      <w:divBdr>
        <w:top w:val="none" w:sz="0" w:space="0" w:color="auto"/>
        <w:left w:val="none" w:sz="0" w:space="0" w:color="auto"/>
        <w:bottom w:val="none" w:sz="0" w:space="0" w:color="auto"/>
        <w:right w:val="none" w:sz="0" w:space="0" w:color="auto"/>
      </w:divBdr>
    </w:div>
    <w:div w:id="1326859778">
      <w:bodyDiv w:val="1"/>
      <w:marLeft w:val="0"/>
      <w:marRight w:val="0"/>
      <w:marTop w:val="0"/>
      <w:marBottom w:val="0"/>
      <w:divBdr>
        <w:top w:val="none" w:sz="0" w:space="0" w:color="auto"/>
        <w:left w:val="none" w:sz="0" w:space="0" w:color="auto"/>
        <w:bottom w:val="none" w:sz="0" w:space="0" w:color="auto"/>
        <w:right w:val="none" w:sz="0" w:space="0" w:color="auto"/>
      </w:divBdr>
    </w:div>
    <w:div w:id="1337923791">
      <w:bodyDiv w:val="1"/>
      <w:marLeft w:val="0"/>
      <w:marRight w:val="0"/>
      <w:marTop w:val="0"/>
      <w:marBottom w:val="0"/>
      <w:divBdr>
        <w:top w:val="none" w:sz="0" w:space="0" w:color="auto"/>
        <w:left w:val="none" w:sz="0" w:space="0" w:color="auto"/>
        <w:bottom w:val="none" w:sz="0" w:space="0" w:color="auto"/>
        <w:right w:val="none" w:sz="0" w:space="0" w:color="auto"/>
      </w:divBdr>
    </w:div>
    <w:div w:id="1348167652">
      <w:bodyDiv w:val="1"/>
      <w:marLeft w:val="0"/>
      <w:marRight w:val="0"/>
      <w:marTop w:val="0"/>
      <w:marBottom w:val="0"/>
      <w:divBdr>
        <w:top w:val="none" w:sz="0" w:space="0" w:color="auto"/>
        <w:left w:val="none" w:sz="0" w:space="0" w:color="auto"/>
        <w:bottom w:val="none" w:sz="0" w:space="0" w:color="auto"/>
        <w:right w:val="none" w:sz="0" w:space="0" w:color="auto"/>
      </w:divBdr>
    </w:div>
    <w:div w:id="1367297761">
      <w:bodyDiv w:val="1"/>
      <w:marLeft w:val="0"/>
      <w:marRight w:val="0"/>
      <w:marTop w:val="0"/>
      <w:marBottom w:val="0"/>
      <w:divBdr>
        <w:top w:val="none" w:sz="0" w:space="0" w:color="auto"/>
        <w:left w:val="none" w:sz="0" w:space="0" w:color="auto"/>
        <w:bottom w:val="none" w:sz="0" w:space="0" w:color="auto"/>
        <w:right w:val="none" w:sz="0" w:space="0" w:color="auto"/>
      </w:divBdr>
    </w:div>
    <w:div w:id="1370572771">
      <w:bodyDiv w:val="1"/>
      <w:marLeft w:val="0"/>
      <w:marRight w:val="0"/>
      <w:marTop w:val="0"/>
      <w:marBottom w:val="0"/>
      <w:divBdr>
        <w:top w:val="none" w:sz="0" w:space="0" w:color="auto"/>
        <w:left w:val="none" w:sz="0" w:space="0" w:color="auto"/>
        <w:bottom w:val="none" w:sz="0" w:space="0" w:color="auto"/>
        <w:right w:val="none" w:sz="0" w:space="0" w:color="auto"/>
      </w:divBdr>
    </w:div>
    <w:div w:id="1376005077">
      <w:bodyDiv w:val="1"/>
      <w:marLeft w:val="0"/>
      <w:marRight w:val="0"/>
      <w:marTop w:val="0"/>
      <w:marBottom w:val="0"/>
      <w:divBdr>
        <w:top w:val="none" w:sz="0" w:space="0" w:color="auto"/>
        <w:left w:val="none" w:sz="0" w:space="0" w:color="auto"/>
        <w:bottom w:val="none" w:sz="0" w:space="0" w:color="auto"/>
        <w:right w:val="none" w:sz="0" w:space="0" w:color="auto"/>
      </w:divBdr>
    </w:div>
    <w:div w:id="1376735902">
      <w:bodyDiv w:val="1"/>
      <w:marLeft w:val="0"/>
      <w:marRight w:val="0"/>
      <w:marTop w:val="0"/>
      <w:marBottom w:val="0"/>
      <w:divBdr>
        <w:top w:val="none" w:sz="0" w:space="0" w:color="auto"/>
        <w:left w:val="none" w:sz="0" w:space="0" w:color="auto"/>
        <w:bottom w:val="none" w:sz="0" w:space="0" w:color="auto"/>
        <w:right w:val="none" w:sz="0" w:space="0" w:color="auto"/>
      </w:divBdr>
    </w:div>
    <w:div w:id="1389573185">
      <w:bodyDiv w:val="1"/>
      <w:marLeft w:val="0"/>
      <w:marRight w:val="0"/>
      <w:marTop w:val="0"/>
      <w:marBottom w:val="0"/>
      <w:divBdr>
        <w:top w:val="none" w:sz="0" w:space="0" w:color="auto"/>
        <w:left w:val="none" w:sz="0" w:space="0" w:color="auto"/>
        <w:bottom w:val="none" w:sz="0" w:space="0" w:color="auto"/>
        <w:right w:val="none" w:sz="0" w:space="0" w:color="auto"/>
      </w:divBdr>
    </w:div>
    <w:div w:id="1399938811">
      <w:bodyDiv w:val="1"/>
      <w:marLeft w:val="0"/>
      <w:marRight w:val="0"/>
      <w:marTop w:val="0"/>
      <w:marBottom w:val="0"/>
      <w:divBdr>
        <w:top w:val="none" w:sz="0" w:space="0" w:color="auto"/>
        <w:left w:val="none" w:sz="0" w:space="0" w:color="auto"/>
        <w:bottom w:val="none" w:sz="0" w:space="0" w:color="auto"/>
        <w:right w:val="none" w:sz="0" w:space="0" w:color="auto"/>
      </w:divBdr>
    </w:div>
    <w:div w:id="1400636556">
      <w:bodyDiv w:val="1"/>
      <w:marLeft w:val="0"/>
      <w:marRight w:val="0"/>
      <w:marTop w:val="0"/>
      <w:marBottom w:val="0"/>
      <w:divBdr>
        <w:top w:val="none" w:sz="0" w:space="0" w:color="auto"/>
        <w:left w:val="none" w:sz="0" w:space="0" w:color="auto"/>
        <w:bottom w:val="none" w:sz="0" w:space="0" w:color="auto"/>
        <w:right w:val="none" w:sz="0" w:space="0" w:color="auto"/>
      </w:divBdr>
    </w:div>
    <w:div w:id="1408532139">
      <w:bodyDiv w:val="1"/>
      <w:marLeft w:val="0"/>
      <w:marRight w:val="0"/>
      <w:marTop w:val="0"/>
      <w:marBottom w:val="0"/>
      <w:divBdr>
        <w:top w:val="none" w:sz="0" w:space="0" w:color="auto"/>
        <w:left w:val="none" w:sz="0" w:space="0" w:color="auto"/>
        <w:bottom w:val="none" w:sz="0" w:space="0" w:color="auto"/>
        <w:right w:val="none" w:sz="0" w:space="0" w:color="auto"/>
      </w:divBdr>
    </w:div>
    <w:div w:id="1413353402">
      <w:bodyDiv w:val="1"/>
      <w:marLeft w:val="0"/>
      <w:marRight w:val="0"/>
      <w:marTop w:val="0"/>
      <w:marBottom w:val="0"/>
      <w:divBdr>
        <w:top w:val="none" w:sz="0" w:space="0" w:color="auto"/>
        <w:left w:val="none" w:sz="0" w:space="0" w:color="auto"/>
        <w:bottom w:val="none" w:sz="0" w:space="0" w:color="auto"/>
        <w:right w:val="none" w:sz="0" w:space="0" w:color="auto"/>
      </w:divBdr>
    </w:div>
    <w:div w:id="1417365144">
      <w:bodyDiv w:val="1"/>
      <w:marLeft w:val="0"/>
      <w:marRight w:val="0"/>
      <w:marTop w:val="0"/>
      <w:marBottom w:val="0"/>
      <w:divBdr>
        <w:top w:val="none" w:sz="0" w:space="0" w:color="auto"/>
        <w:left w:val="none" w:sz="0" w:space="0" w:color="auto"/>
        <w:bottom w:val="none" w:sz="0" w:space="0" w:color="auto"/>
        <w:right w:val="none" w:sz="0" w:space="0" w:color="auto"/>
      </w:divBdr>
    </w:div>
    <w:div w:id="1421373724">
      <w:bodyDiv w:val="1"/>
      <w:marLeft w:val="0"/>
      <w:marRight w:val="0"/>
      <w:marTop w:val="0"/>
      <w:marBottom w:val="0"/>
      <w:divBdr>
        <w:top w:val="none" w:sz="0" w:space="0" w:color="auto"/>
        <w:left w:val="none" w:sz="0" w:space="0" w:color="auto"/>
        <w:bottom w:val="none" w:sz="0" w:space="0" w:color="auto"/>
        <w:right w:val="none" w:sz="0" w:space="0" w:color="auto"/>
      </w:divBdr>
    </w:div>
    <w:div w:id="1421683124">
      <w:bodyDiv w:val="1"/>
      <w:marLeft w:val="0"/>
      <w:marRight w:val="0"/>
      <w:marTop w:val="0"/>
      <w:marBottom w:val="0"/>
      <w:divBdr>
        <w:top w:val="none" w:sz="0" w:space="0" w:color="auto"/>
        <w:left w:val="none" w:sz="0" w:space="0" w:color="auto"/>
        <w:bottom w:val="none" w:sz="0" w:space="0" w:color="auto"/>
        <w:right w:val="none" w:sz="0" w:space="0" w:color="auto"/>
      </w:divBdr>
    </w:div>
    <w:div w:id="1422145621">
      <w:bodyDiv w:val="1"/>
      <w:marLeft w:val="0"/>
      <w:marRight w:val="0"/>
      <w:marTop w:val="0"/>
      <w:marBottom w:val="0"/>
      <w:divBdr>
        <w:top w:val="none" w:sz="0" w:space="0" w:color="auto"/>
        <w:left w:val="none" w:sz="0" w:space="0" w:color="auto"/>
        <w:bottom w:val="none" w:sz="0" w:space="0" w:color="auto"/>
        <w:right w:val="none" w:sz="0" w:space="0" w:color="auto"/>
      </w:divBdr>
    </w:div>
    <w:div w:id="1435712598">
      <w:bodyDiv w:val="1"/>
      <w:marLeft w:val="0"/>
      <w:marRight w:val="0"/>
      <w:marTop w:val="0"/>
      <w:marBottom w:val="0"/>
      <w:divBdr>
        <w:top w:val="none" w:sz="0" w:space="0" w:color="auto"/>
        <w:left w:val="none" w:sz="0" w:space="0" w:color="auto"/>
        <w:bottom w:val="none" w:sz="0" w:space="0" w:color="auto"/>
        <w:right w:val="none" w:sz="0" w:space="0" w:color="auto"/>
      </w:divBdr>
    </w:div>
    <w:div w:id="1439180412">
      <w:bodyDiv w:val="1"/>
      <w:marLeft w:val="0"/>
      <w:marRight w:val="0"/>
      <w:marTop w:val="0"/>
      <w:marBottom w:val="0"/>
      <w:divBdr>
        <w:top w:val="none" w:sz="0" w:space="0" w:color="auto"/>
        <w:left w:val="none" w:sz="0" w:space="0" w:color="auto"/>
        <w:bottom w:val="none" w:sz="0" w:space="0" w:color="auto"/>
        <w:right w:val="none" w:sz="0" w:space="0" w:color="auto"/>
      </w:divBdr>
    </w:div>
    <w:div w:id="1448235851">
      <w:bodyDiv w:val="1"/>
      <w:marLeft w:val="0"/>
      <w:marRight w:val="0"/>
      <w:marTop w:val="0"/>
      <w:marBottom w:val="0"/>
      <w:divBdr>
        <w:top w:val="none" w:sz="0" w:space="0" w:color="auto"/>
        <w:left w:val="none" w:sz="0" w:space="0" w:color="auto"/>
        <w:bottom w:val="none" w:sz="0" w:space="0" w:color="auto"/>
        <w:right w:val="none" w:sz="0" w:space="0" w:color="auto"/>
      </w:divBdr>
    </w:div>
    <w:div w:id="1468472142">
      <w:bodyDiv w:val="1"/>
      <w:marLeft w:val="0"/>
      <w:marRight w:val="0"/>
      <w:marTop w:val="0"/>
      <w:marBottom w:val="0"/>
      <w:divBdr>
        <w:top w:val="none" w:sz="0" w:space="0" w:color="auto"/>
        <w:left w:val="none" w:sz="0" w:space="0" w:color="auto"/>
        <w:bottom w:val="none" w:sz="0" w:space="0" w:color="auto"/>
        <w:right w:val="none" w:sz="0" w:space="0" w:color="auto"/>
      </w:divBdr>
    </w:div>
    <w:div w:id="1473868064">
      <w:bodyDiv w:val="1"/>
      <w:marLeft w:val="0"/>
      <w:marRight w:val="0"/>
      <w:marTop w:val="0"/>
      <w:marBottom w:val="0"/>
      <w:divBdr>
        <w:top w:val="none" w:sz="0" w:space="0" w:color="auto"/>
        <w:left w:val="none" w:sz="0" w:space="0" w:color="auto"/>
        <w:bottom w:val="none" w:sz="0" w:space="0" w:color="auto"/>
        <w:right w:val="none" w:sz="0" w:space="0" w:color="auto"/>
      </w:divBdr>
    </w:div>
    <w:div w:id="1492746212">
      <w:bodyDiv w:val="1"/>
      <w:marLeft w:val="0"/>
      <w:marRight w:val="0"/>
      <w:marTop w:val="0"/>
      <w:marBottom w:val="0"/>
      <w:divBdr>
        <w:top w:val="none" w:sz="0" w:space="0" w:color="auto"/>
        <w:left w:val="none" w:sz="0" w:space="0" w:color="auto"/>
        <w:bottom w:val="none" w:sz="0" w:space="0" w:color="auto"/>
        <w:right w:val="none" w:sz="0" w:space="0" w:color="auto"/>
      </w:divBdr>
    </w:div>
    <w:div w:id="1500924140">
      <w:bodyDiv w:val="1"/>
      <w:marLeft w:val="0"/>
      <w:marRight w:val="0"/>
      <w:marTop w:val="0"/>
      <w:marBottom w:val="0"/>
      <w:divBdr>
        <w:top w:val="none" w:sz="0" w:space="0" w:color="auto"/>
        <w:left w:val="none" w:sz="0" w:space="0" w:color="auto"/>
        <w:bottom w:val="none" w:sz="0" w:space="0" w:color="auto"/>
        <w:right w:val="none" w:sz="0" w:space="0" w:color="auto"/>
      </w:divBdr>
    </w:div>
    <w:div w:id="1508598634">
      <w:bodyDiv w:val="1"/>
      <w:marLeft w:val="0"/>
      <w:marRight w:val="0"/>
      <w:marTop w:val="0"/>
      <w:marBottom w:val="0"/>
      <w:divBdr>
        <w:top w:val="none" w:sz="0" w:space="0" w:color="auto"/>
        <w:left w:val="none" w:sz="0" w:space="0" w:color="auto"/>
        <w:bottom w:val="none" w:sz="0" w:space="0" w:color="auto"/>
        <w:right w:val="none" w:sz="0" w:space="0" w:color="auto"/>
      </w:divBdr>
    </w:div>
    <w:div w:id="1528562837">
      <w:bodyDiv w:val="1"/>
      <w:marLeft w:val="0"/>
      <w:marRight w:val="0"/>
      <w:marTop w:val="0"/>
      <w:marBottom w:val="0"/>
      <w:divBdr>
        <w:top w:val="none" w:sz="0" w:space="0" w:color="auto"/>
        <w:left w:val="none" w:sz="0" w:space="0" w:color="auto"/>
        <w:bottom w:val="none" w:sz="0" w:space="0" w:color="auto"/>
        <w:right w:val="none" w:sz="0" w:space="0" w:color="auto"/>
      </w:divBdr>
    </w:div>
    <w:div w:id="1544900552">
      <w:bodyDiv w:val="1"/>
      <w:marLeft w:val="0"/>
      <w:marRight w:val="0"/>
      <w:marTop w:val="0"/>
      <w:marBottom w:val="0"/>
      <w:divBdr>
        <w:top w:val="none" w:sz="0" w:space="0" w:color="auto"/>
        <w:left w:val="none" w:sz="0" w:space="0" w:color="auto"/>
        <w:bottom w:val="none" w:sz="0" w:space="0" w:color="auto"/>
        <w:right w:val="none" w:sz="0" w:space="0" w:color="auto"/>
      </w:divBdr>
    </w:div>
    <w:div w:id="1549803095">
      <w:bodyDiv w:val="1"/>
      <w:marLeft w:val="0"/>
      <w:marRight w:val="0"/>
      <w:marTop w:val="0"/>
      <w:marBottom w:val="0"/>
      <w:divBdr>
        <w:top w:val="none" w:sz="0" w:space="0" w:color="auto"/>
        <w:left w:val="none" w:sz="0" w:space="0" w:color="auto"/>
        <w:bottom w:val="none" w:sz="0" w:space="0" w:color="auto"/>
        <w:right w:val="none" w:sz="0" w:space="0" w:color="auto"/>
      </w:divBdr>
    </w:div>
    <w:div w:id="1564221986">
      <w:bodyDiv w:val="1"/>
      <w:marLeft w:val="0"/>
      <w:marRight w:val="0"/>
      <w:marTop w:val="0"/>
      <w:marBottom w:val="0"/>
      <w:divBdr>
        <w:top w:val="none" w:sz="0" w:space="0" w:color="auto"/>
        <w:left w:val="none" w:sz="0" w:space="0" w:color="auto"/>
        <w:bottom w:val="none" w:sz="0" w:space="0" w:color="auto"/>
        <w:right w:val="none" w:sz="0" w:space="0" w:color="auto"/>
      </w:divBdr>
    </w:div>
    <w:div w:id="1571840362">
      <w:bodyDiv w:val="1"/>
      <w:marLeft w:val="0"/>
      <w:marRight w:val="0"/>
      <w:marTop w:val="0"/>
      <w:marBottom w:val="0"/>
      <w:divBdr>
        <w:top w:val="none" w:sz="0" w:space="0" w:color="auto"/>
        <w:left w:val="none" w:sz="0" w:space="0" w:color="auto"/>
        <w:bottom w:val="none" w:sz="0" w:space="0" w:color="auto"/>
        <w:right w:val="none" w:sz="0" w:space="0" w:color="auto"/>
      </w:divBdr>
    </w:div>
    <w:div w:id="1585451848">
      <w:bodyDiv w:val="1"/>
      <w:marLeft w:val="0"/>
      <w:marRight w:val="0"/>
      <w:marTop w:val="0"/>
      <w:marBottom w:val="0"/>
      <w:divBdr>
        <w:top w:val="none" w:sz="0" w:space="0" w:color="auto"/>
        <w:left w:val="none" w:sz="0" w:space="0" w:color="auto"/>
        <w:bottom w:val="none" w:sz="0" w:space="0" w:color="auto"/>
        <w:right w:val="none" w:sz="0" w:space="0" w:color="auto"/>
      </w:divBdr>
    </w:div>
    <w:div w:id="1601796485">
      <w:bodyDiv w:val="1"/>
      <w:marLeft w:val="0"/>
      <w:marRight w:val="0"/>
      <w:marTop w:val="0"/>
      <w:marBottom w:val="0"/>
      <w:divBdr>
        <w:top w:val="none" w:sz="0" w:space="0" w:color="auto"/>
        <w:left w:val="none" w:sz="0" w:space="0" w:color="auto"/>
        <w:bottom w:val="none" w:sz="0" w:space="0" w:color="auto"/>
        <w:right w:val="none" w:sz="0" w:space="0" w:color="auto"/>
      </w:divBdr>
    </w:div>
    <w:div w:id="1607880530">
      <w:bodyDiv w:val="1"/>
      <w:marLeft w:val="0"/>
      <w:marRight w:val="0"/>
      <w:marTop w:val="0"/>
      <w:marBottom w:val="0"/>
      <w:divBdr>
        <w:top w:val="none" w:sz="0" w:space="0" w:color="auto"/>
        <w:left w:val="none" w:sz="0" w:space="0" w:color="auto"/>
        <w:bottom w:val="none" w:sz="0" w:space="0" w:color="auto"/>
        <w:right w:val="none" w:sz="0" w:space="0" w:color="auto"/>
      </w:divBdr>
    </w:div>
    <w:div w:id="1616982093">
      <w:bodyDiv w:val="1"/>
      <w:marLeft w:val="0"/>
      <w:marRight w:val="0"/>
      <w:marTop w:val="0"/>
      <w:marBottom w:val="0"/>
      <w:divBdr>
        <w:top w:val="none" w:sz="0" w:space="0" w:color="auto"/>
        <w:left w:val="none" w:sz="0" w:space="0" w:color="auto"/>
        <w:bottom w:val="none" w:sz="0" w:space="0" w:color="auto"/>
        <w:right w:val="none" w:sz="0" w:space="0" w:color="auto"/>
      </w:divBdr>
    </w:div>
    <w:div w:id="1617447198">
      <w:bodyDiv w:val="1"/>
      <w:marLeft w:val="0"/>
      <w:marRight w:val="0"/>
      <w:marTop w:val="0"/>
      <w:marBottom w:val="0"/>
      <w:divBdr>
        <w:top w:val="none" w:sz="0" w:space="0" w:color="auto"/>
        <w:left w:val="none" w:sz="0" w:space="0" w:color="auto"/>
        <w:bottom w:val="none" w:sz="0" w:space="0" w:color="auto"/>
        <w:right w:val="none" w:sz="0" w:space="0" w:color="auto"/>
      </w:divBdr>
    </w:div>
    <w:div w:id="1619486409">
      <w:bodyDiv w:val="1"/>
      <w:marLeft w:val="0"/>
      <w:marRight w:val="0"/>
      <w:marTop w:val="0"/>
      <w:marBottom w:val="0"/>
      <w:divBdr>
        <w:top w:val="none" w:sz="0" w:space="0" w:color="auto"/>
        <w:left w:val="none" w:sz="0" w:space="0" w:color="auto"/>
        <w:bottom w:val="none" w:sz="0" w:space="0" w:color="auto"/>
        <w:right w:val="none" w:sz="0" w:space="0" w:color="auto"/>
      </w:divBdr>
    </w:div>
    <w:div w:id="1621378651">
      <w:bodyDiv w:val="1"/>
      <w:marLeft w:val="0"/>
      <w:marRight w:val="0"/>
      <w:marTop w:val="0"/>
      <w:marBottom w:val="0"/>
      <w:divBdr>
        <w:top w:val="none" w:sz="0" w:space="0" w:color="auto"/>
        <w:left w:val="none" w:sz="0" w:space="0" w:color="auto"/>
        <w:bottom w:val="none" w:sz="0" w:space="0" w:color="auto"/>
        <w:right w:val="none" w:sz="0" w:space="0" w:color="auto"/>
      </w:divBdr>
    </w:div>
    <w:div w:id="1632443452">
      <w:bodyDiv w:val="1"/>
      <w:marLeft w:val="0"/>
      <w:marRight w:val="0"/>
      <w:marTop w:val="0"/>
      <w:marBottom w:val="0"/>
      <w:divBdr>
        <w:top w:val="none" w:sz="0" w:space="0" w:color="auto"/>
        <w:left w:val="none" w:sz="0" w:space="0" w:color="auto"/>
        <w:bottom w:val="none" w:sz="0" w:space="0" w:color="auto"/>
        <w:right w:val="none" w:sz="0" w:space="0" w:color="auto"/>
      </w:divBdr>
    </w:div>
    <w:div w:id="1647776307">
      <w:bodyDiv w:val="1"/>
      <w:marLeft w:val="0"/>
      <w:marRight w:val="0"/>
      <w:marTop w:val="0"/>
      <w:marBottom w:val="0"/>
      <w:divBdr>
        <w:top w:val="none" w:sz="0" w:space="0" w:color="auto"/>
        <w:left w:val="none" w:sz="0" w:space="0" w:color="auto"/>
        <w:bottom w:val="none" w:sz="0" w:space="0" w:color="auto"/>
        <w:right w:val="none" w:sz="0" w:space="0" w:color="auto"/>
      </w:divBdr>
    </w:div>
    <w:div w:id="1652631625">
      <w:bodyDiv w:val="1"/>
      <w:marLeft w:val="0"/>
      <w:marRight w:val="0"/>
      <w:marTop w:val="0"/>
      <w:marBottom w:val="0"/>
      <w:divBdr>
        <w:top w:val="none" w:sz="0" w:space="0" w:color="auto"/>
        <w:left w:val="none" w:sz="0" w:space="0" w:color="auto"/>
        <w:bottom w:val="none" w:sz="0" w:space="0" w:color="auto"/>
        <w:right w:val="none" w:sz="0" w:space="0" w:color="auto"/>
      </w:divBdr>
    </w:div>
    <w:div w:id="1686666434">
      <w:bodyDiv w:val="1"/>
      <w:marLeft w:val="0"/>
      <w:marRight w:val="0"/>
      <w:marTop w:val="0"/>
      <w:marBottom w:val="0"/>
      <w:divBdr>
        <w:top w:val="none" w:sz="0" w:space="0" w:color="auto"/>
        <w:left w:val="none" w:sz="0" w:space="0" w:color="auto"/>
        <w:bottom w:val="none" w:sz="0" w:space="0" w:color="auto"/>
        <w:right w:val="none" w:sz="0" w:space="0" w:color="auto"/>
      </w:divBdr>
    </w:div>
    <w:div w:id="1686975204">
      <w:bodyDiv w:val="1"/>
      <w:marLeft w:val="0"/>
      <w:marRight w:val="0"/>
      <w:marTop w:val="0"/>
      <w:marBottom w:val="0"/>
      <w:divBdr>
        <w:top w:val="none" w:sz="0" w:space="0" w:color="auto"/>
        <w:left w:val="none" w:sz="0" w:space="0" w:color="auto"/>
        <w:bottom w:val="none" w:sz="0" w:space="0" w:color="auto"/>
        <w:right w:val="none" w:sz="0" w:space="0" w:color="auto"/>
      </w:divBdr>
    </w:div>
    <w:div w:id="1696884084">
      <w:bodyDiv w:val="1"/>
      <w:marLeft w:val="0"/>
      <w:marRight w:val="0"/>
      <w:marTop w:val="0"/>
      <w:marBottom w:val="0"/>
      <w:divBdr>
        <w:top w:val="none" w:sz="0" w:space="0" w:color="auto"/>
        <w:left w:val="none" w:sz="0" w:space="0" w:color="auto"/>
        <w:bottom w:val="none" w:sz="0" w:space="0" w:color="auto"/>
        <w:right w:val="none" w:sz="0" w:space="0" w:color="auto"/>
      </w:divBdr>
    </w:div>
    <w:div w:id="1710641504">
      <w:bodyDiv w:val="1"/>
      <w:marLeft w:val="0"/>
      <w:marRight w:val="0"/>
      <w:marTop w:val="0"/>
      <w:marBottom w:val="0"/>
      <w:divBdr>
        <w:top w:val="none" w:sz="0" w:space="0" w:color="auto"/>
        <w:left w:val="none" w:sz="0" w:space="0" w:color="auto"/>
        <w:bottom w:val="none" w:sz="0" w:space="0" w:color="auto"/>
        <w:right w:val="none" w:sz="0" w:space="0" w:color="auto"/>
      </w:divBdr>
    </w:div>
    <w:div w:id="1715691631">
      <w:bodyDiv w:val="1"/>
      <w:marLeft w:val="0"/>
      <w:marRight w:val="0"/>
      <w:marTop w:val="0"/>
      <w:marBottom w:val="0"/>
      <w:divBdr>
        <w:top w:val="none" w:sz="0" w:space="0" w:color="auto"/>
        <w:left w:val="none" w:sz="0" w:space="0" w:color="auto"/>
        <w:bottom w:val="none" w:sz="0" w:space="0" w:color="auto"/>
        <w:right w:val="none" w:sz="0" w:space="0" w:color="auto"/>
      </w:divBdr>
    </w:div>
    <w:div w:id="1743483284">
      <w:bodyDiv w:val="1"/>
      <w:marLeft w:val="0"/>
      <w:marRight w:val="0"/>
      <w:marTop w:val="0"/>
      <w:marBottom w:val="0"/>
      <w:divBdr>
        <w:top w:val="none" w:sz="0" w:space="0" w:color="auto"/>
        <w:left w:val="none" w:sz="0" w:space="0" w:color="auto"/>
        <w:bottom w:val="none" w:sz="0" w:space="0" w:color="auto"/>
        <w:right w:val="none" w:sz="0" w:space="0" w:color="auto"/>
      </w:divBdr>
    </w:div>
    <w:div w:id="1744064790">
      <w:bodyDiv w:val="1"/>
      <w:marLeft w:val="0"/>
      <w:marRight w:val="0"/>
      <w:marTop w:val="0"/>
      <w:marBottom w:val="0"/>
      <w:divBdr>
        <w:top w:val="none" w:sz="0" w:space="0" w:color="auto"/>
        <w:left w:val="none" w:sz="0" w:space="0" w:color="auto"/>
        <w:bottom w:val="none" w:sz="0" w:space="0" w:color="auto"/>
        <w:right w:val="none" w:sz="0" w:space="0" w:color="auto"/>
      </w:divBdr>
    </w:div>
    <w:div w:id="1747460938">
      <w:bodyDiv w:val="1"/>
      <w:marLeft w:val="0"/>
      <w:marRight w:val="0"/>
      <w:marTop w:val="0"/>
      <w:marBottom w:val="0"/>
      <w:divBdr>
        <w:top w:val="none" w:sz="0" w:space="0" w:color="auto"/>
        <w:left w:val="none" w:sz="0" w:space="0" w:color="auto"/>
        <w:bottom w:val="none" w:sz="0" w:space="0" w:color="auto"/>
        <w:right w:val="none" w:sz="0" w:space="0" w:color="auto"/>
      </w:divBdr>
    </w:div>
    <w:div w:id="1758138592">
      <w:bodyDiv w:val="1"/>
      <w:marLeft w:val="0"/>
      <w:marRight w:val="0"/>
      <w:marTop w:val="0"/>
      <w:marBottom w:val="0"/>
      <w:divBdr>
        <w:top w:val="none" w:sz="0" w:space="0" w:color="auto"/>
        <w:left w:val="none" w:sz="0" w:space="0" w:color="auto"/>
        <w:bottom w:val="none" w:sz="0" w:space="0" w:color="auto"/>
        <w:right w:val="none" w:sz="0" w:space="0" w:color="auto"/>
      </w:divBdr>
    </w:div>
    <w:div w:id="1758474176">
      <w:bodyDiv w:val="1"/>
      <w:marLeft w:val="0"/>
      <w:marRight w:val="0"/>
      <w:marTop w:val="0"/>
      <w:marBottom w:val="0"/>
      <w:divBdr>
        <w:top w:val="none" w:sz="0" w:space="0" w:color="auto"/>
        <w:left w:val="none" w:sz="0" w:space="0" w:color="auto"/>
        <w:bottom w:val="none" w:sz="0" w:space="0" w:color="auto"/>
        <w:right w:val="none" w:sz="0" w:space="0" w:color="auto"/>
      </w:divBdr>
    </w:div>
    <w:div w:id="1793211524">
      <w:bodyDiv w:val="1"/>
      <w:marLeft w:val="0"/>
      <w:marRight w:val="0"/>
      <w:marTop w:val="0"/>
      <w:marBottom w:val="0"/>
      <w:divBdr>
        <w:top w:val="none" w:sz="0" w:space="0" w:color="auto"/>
        <w:left w:val="none" w:sz="0" w:space="0" w:color="auto"/>
        <w:bottom w:val="none" w:sz="0" w:space="0" w:color="auto"/>
        <w:right w:val="none" w:sz="0" w:space="0" w:color="auto"/>
      </w:divBdr>
    </w:div>
    <w:div w:id="1803839559">
      <w:bodyDiv w:val="1"/>
      <w:marLeft w:val="0"/>
      <w:marRight w:val="0"/>
      <w:marTop w:val="0"/>
      <w:marBottom w:val="0"/>
      <w:divBdr>
        <w:top w:val="none" w:sz="0" w:space="0" w:color="auto"/>
        <w:left w:val="none" w:sz="0" w:space="0" w:color="auto"/>
        <w:bottom w:val="none" w:sz="0" w:space="0" w:color="auto"/>
        <w:right w:val="none" w:sz="0" w:space="0" w:color="auto"/>
      </w:divBdr>
    </w:div>
    <w:div w:id="1810004494">
      <w:bodyDiv w:val="1"/>
      <w:marLeft w:val="0"/>
      <w:marRight w:val="0"/>
      <w:marTop w:val="0"/>
      <w:marBottom w:val="0"/>
      <w:divBdr>
        <w:top w:val="none" w:sz="0" w:space="0" w:color="auto"/>
        <w:left w:val="none" w:sz="0" w:space="0" w:color="auto"/>
        <w:bottom w:val="none" w:sz="0" w:space="0" w:color="auto"/>
        <w:right w:val="none" w:sz="0" w:space="0" w:color="auto"/>
      </w:divBdr>
    </w:div>
    <w:div w:id="1811896657">
      <w:bodyDiv w:val="1"/>
      <w:marLeft w:val="0"/>
      <w:marRight w:val="0"/>
      <w:marTop w:val="0"/>
      <w:marBottom w:val="0"/>
      <w:divBdr>
        <w:top w:val="none" w:sz="0" w:space="0" w:color="auto"/>
        <w:left w:val="none" w:sz="0" w:space="0" w:color="auto"/>
        <w:bottom w:val="none" w:sz="0" w:space="0" w:color="auto"/>
        <w:right w:val="none" w:sz="0" w:space="0" w:color="auto"/>
      </w:divBdr>
    </w:div>
    <w:div w:id="1845244212">
      <w:bodyDiv w:val="1"/>
      <w:marLeft w:val="0"/>
      <w:marRight w:val="0"/>
      <w:marTop w:val="0"/>
      <w:marBottom w:val="0"/>
      <w:divBdr>
        <w:top w:val="none" w:sz="0" w:space="0" w:color="auto"/>
        <w:left w:val="none" w:sz="0" w:space="0" w:color="auto"/>
        <w:bottom w:val="none" w:sz="0" w:space="0" w:color="auto"/>
        <w:right w:val="none" w:sz="0" w:space="0" w:color="auto"/>
      </w:divBdr>
    </w:div>
    <w:div w:id="1849635168">
      <w:bodyDiv w:val="1"/>
      <w:marLeft w:val="0"/>
      <w:marRight w:val="0"/>
      <w:marTop w:val="0"/>
      <w:marBottom w:val="0"/>
      <w:divBdr>
        <w:top w:val="none" w:sz="0" w:space="0" w:color="auto"/>
        <w:left w:val="none" w:sz="0" w:space="0" w:color="auto"/>
        <w:bottom w:val="none" w:sz="0" w:space="0" w:color="auto"/>
        <w:right w:val="none" w:sz="0" w:space="0" w:color="auto"/>
      </w:divBdr>
    </w:div>
    <w:div w:id="1864198153">
      <w:bodyDiv w:val="1"/>
      <w:marLeft w:val="0"/>
      <w:marRight w:val="0"/>
      <w:marTop w:val="0"/>
      <w:marBottom w:val="0"/>
      <w:divBdr>
        <w:top w:val="none" w:sz="0" w:space="0" w:color="auto"/>
        <w:left w:val="none" w:sz="0" w:space="0" w:color="auto"/>
        <w:bottom w:val="none" w:sz="0" w:space="0" w:color="auto"/>
        <w:right w:val="none" w:sz="0" w:space="0" w:color="auto"/>
      </w:divBdr>
    </w:div>
    <w:div w:id="1872061839">
      <w:bodyDiv w:val="1"/>
      <w:marLeft w:val="0"/>
      <w:marRight w:val="0"/>
      <w:marTop w:val="0"/>
      <w:marBottom w:val="0"/>
      <w:divBdr>
        <w:top w:val="none" w:sz="0" w:space="0" w:color="auto"/>
        <w:left w:val="none" w:sz="0" w:space="0" w:color="auto"/>
        <w:bottom w:val="none" w:sz="0" w:space="0" w:color="auto"/>
        <w:right w:val="none" w:sz="0" w:space="0" w:color="auto"/>
      </w:divBdr>
    </w:div>
    <w:div w:id="1919704971">
      <w:bodyDiv w:val="1"/>
      <w:marLeft w:val="0"/>
      <w:marRight w:val="0"/>
      <w:marTop w:val="0"/>
      <w:marBottom w:val="0"/>
      <w:divBdr>
        <w:top w:val="none" w:sz="0" w:space="0" w:color="auto"/>
        <w:left w:val="none" w:sz="0" w:space="0" w:color="auto"/>
        <w:bottom w:val="none" w:sz="0" w:space="0" w:color="auto"/>
        <w:right w:val="none" w:sz="0" w:space="0" w:color="auto"/>
      </w:divBdr>
    </w:div>
    <w:div w:id="1952396463">
      <w:bodyDiv w:val="1"/>
      <w:marLeft w:val="0"/>
      <w:marRight w:val="0"/>
      <w:marTop w:val="0"/>
      <w:marBottom w:val="0"/>
      <w:divBdr>
        <w:top w:val="none" w:sz="0" w:space="0" w:color="auto"/>
        <w:left w:val="none" w:sz="0" w:space="0" w:color="auto"/>
        <w:bottom w:val="none" w:sz="0" w:space="0" w:color="auto"/>
        <w:right w:val="none" w:sz="0" w:space="0" w:color="auto"/>
      </w:divBdr>
    </w:div>
    <w:div w:id="1955364209">
      <w:bodyDiv w:val="1"/>
      <w:marLeft w:val="0"/>
      <w:marRight w:val="0"/>
      <w:marTop w:val="0"/>
      <w:marBottom w:val="0"/>
      <w:divBdr>
        <w:top w:val="none" w:sz="0" w:space="0" w:color="auto"/>
        <w:left w:val="none" w:sz="0" w:space="0" w:color="auto"/>
        <w:bottom w:val="none" w:sz="0" w:space="0" w:color="auto"/>
        <w:right w:val="none" w:sz="0" w:space="0" w:color="auto"/>
      </w:divBdr>
    </w:div>
    <w:div w:id="1960794219">
      <w:bodyDiv w:val="1"/>
      <w:marLeft w:val="0"/>
      <w:marRight w:val="0"/>
      <w:marTop w:val="0"/>
      <w:marBottom w:val="0"/>
      <w:divBdr>
        <w:top w:val="none" w:sz="0" w:space="0" w:color="auto"/>
        <w:left w:val="none" w:sz="0" w:space="0" w:color="auto"/>
        <w:bottom w:val="none" w:sz="0" w:space="0" w:color="auto"/>
        <w:right w:val="none" w:sz="0" w:space="0" w:color="auto"/>
      </w:divBdr>
    </w:div>
    <w:div w:id="1974434544">
      <w:bodyDiv w:val="1"/>
      <w:marLeft w:val="0"/>
      <w:marRight w:val="0"/>
      <w:marTop w:val="0"/>
      <w:marBottom w:val="0"/>
      <w:divBdr>
        <w:top w:val="none" w:sz="0" w:space="0" w:color="auto"/>
        <w:left w:val="none" w:sz="0" w:space="0" w:color="auto"/>
        <w:bottom w:val="none" w:sz="0" w:space="0" w:color="auto"/>
        <w:right w:val="none" w:sz="0" w:space="0" w:color="auto"/>
      </w:divBdr>
    </w:div>
    <w:div w:id="1981887515">
      <w:bodyDiv w:val="1"/>
      <w:marLeft w:val="0"/>
      <w:marRight w:val="0"/>
      <w:marTop w:val="0"/>
      <w:marBottom w:val="0"/>
      <w:divBdr>
        <w:top w:val="none" w:sz="0" w:space="0" w:color="auto"/>
        <w:left w:val="none" w:sz="0" w:space="0" w:color="auto"/>
        <w:bottom w:val="none" w:sz="0" w:space="0" w:color="auto"/>
        <w:right w:val="none" w:sz="0" w:space="0" w:color="auto"/>
      </w:divBdr>
    </w:div>
    <w:div w:id="2004623984">
      <w:bodyDiv w:val="1"/>
      <w:marLeft w:val="0"/>
      <w:marRight w:val="0"/>
      <w:marTop w:val="0"/>
      <w:marBottom w:val="0"/>
      <w:divBdr>
        <w:top w:val="none" w:sz="0" w:space="0" w:color="auto"/>
        <w:left w:val="none" w:sz="0" w:space="0" w:color="auto"/>
        <w:bottom w:val="none" w:sz="0" w:space="0" w:color="auto"/>
        <w:right w:val="none" w:sz="0" w:space="0" w:color="auto"/>
      </w:divBdr>
    </w:div>
    <w:div w:id="2025086577">
      <w:bodyDiv w:val="1"/>
      <w:marLeft w:val="0"/>
      <w:marRight w:val="0"/>
      <w:marTop w:val="0"/>
      <w:marBottom w:val="0"/>
      <w:divBdr>
        <w:top w:val="none" w:sz="0" w:space="0" w:color="auto"/>
        <w:left w:val="none" w:sz="0" w:space="0" w:color="auto"/>
        <w:bottom w:val="none" w:sz="0" w:space="0" w:color="auto"/>
        <w:right w:val="none" w:sz="0" w:space="0" w:color="auto"/>
      </w:divBdr>
    </w:div>
    <w:div w:id="2026247372">
      <w:bodyDiv w:val="1"/>
      <w:marLeft w:val="0"/>
      <w:marRight w:val="0"/>
      <w:marTop w:val="0"/>
      <w:marBottom w:val="0"/>
      <w:divBdr>
        <w:top w:val="none" w:sz="0" w:space="0" w:color="auto"/>
        <w:left w:val="none" w:sz="0" w:space="0" w:color="auto"/>
        <w:bottom w:val="none" w:sz="0" w:space="0" w:color="auto"/>
        <w:right w:val="none" w:sz="0" w:space="0" w:color="auto"/>
      </w:divBdr>
    </w:div>
    <w:div w:id="2039235478">
      <w:bodyDiv w:val="1"/>
      <w:marLeft w:val="0"/>
      <w:marRight w:val="0"/>
      <w:marTop w:val="0"/>
      <w:marBottom w:val="0"/>
      <w:divBdr>
        <w:top w:val="none" w:sz="0" w:space="0" w:color="auto"/>
        <w:left w:val="none" w:sz="0" w:space="0" w:color="auto"/>
        <w:bottom w:val="none" w:sz="0" w:space="0" w:color="auto"/>
        <w:right w:val="none" w:sz="0" w:space="0" w:color="auto"/>
      </w:divBdr>
    </w:div>
    <w:div w:id="2042241874">
      <w:bodyDiv w:val="1"/>
      <w:marLeft w:val="0"/>
      <w:marRight w:val="0"/>
      <w:marTop w:val="0"/>
      <w:marBottom w:val="0"/>
      <w:divBdr>
        <w:top w:val="none" w:sz="0" w:space="0" w:color="auto"/>
        <w:left w:val="none" w:sz="0" w:space="0" w:color="auto"/>
        <w:bottom w:val="none" w:sz="0" w:space="0" w:color="auto"/>
        <w:right w:val="none" w:sz="0" w:space="0" w:color="auto"/>
      </w:divBdr>
    </w:div>
    <w:div w:id="2047563458">
      <w:bodyDiv w:val="1"/>
      <w:marLeft w:val="0"/>
      <w:marRight w:val="0"/>
      <w:marTop w:val="0"/>
      <w:marBottom w:val="0"/>
      <w:divBdr>
        <w:top w:val="none" w:sz="0" w:space="0" w:color="auto"/>
        <w:left w:val="none" w:sz="0" w:space="0" w:color="auto"/>
        <w:bottom w:val="none" w:sz="0" w:space="0" w:color="auto"/>
        <w:right w:val="none" w:sz="0" w:space="0" w:color="auto"/>
      </w:divBdr>
    </w:div>
    <w:div w:id="2072923535">
      <w:bodyDiv w:val="1"/>
      <w:marLeft w:val="0"/>
      <w:marRight w:val="0"/>
      <w:marTop w:val="0"/>
      <w:marBottom w:val="0"/>
      <w:divBdr>
        <w:top w:val="none" w:sz="0" w:space="0" w:color="auto"/>
        <w:left w:val="none" w:sz="0" w:space="0" w:color="auto"/>
        <w:bottom w:val="none" w:sz="0" w:space="0" w:color="auto"/>
        <w:right w:val="none" w:sz="0" w:space="0" w:color="auto"/>
      </w:divBdr>
    </w:div>
    <w:div w:id="2084253675">
      <w:bodyDiv w:val="1"/>
      <w:marLeft w:val="0"/>
      <w:marRight w:val="0"/>
      <w:marTop w:val="0"/>
      <w:marBottom w:val="0"/>
      <w:divBdr>
        <w:top w:val="none" w:sz="0" w:space="0" w:color="auto"/>
        <w:left w:val="none" w:sz="0" w:space="0" w:color="auto"/>
        <w:bottom w:val="none" w:sz="0" w:space="0" w:color="auto"/>
        <w:right w:val="none" w:sz="0" w:space="0" w:color="auto"/>
      </w:divBdr>
    </w:div>
    <w:div w:id="2084335391">
      <w:bodyDiv w:val="1"/>
      <w:marLeft w:val="0"/>
      <w:marRight w:val="0"/>
      <w:marTop w:val="0"/>
      <w:marBottom w:val="0"/>
      <w:divBdr>
        <w:top w:val="none" w:sz="0" w:space="0" w:color="auto"/>
        <w:left w:val="none" w:sz="0" w:space="0" w:color="auto"/>
        <w:bottom w:val="none" w:sz="0" w:space="0" w:color="auto"/>
        <w:right w:val="none" w:sz="0" w:space="0" w:color="auto"/>
      </w:divBdr>
    </w:div>
    <w:div w:id="2092433498">
      <w:bodyDiv w:val="1"/>
      <w:marLeft w:val="0"/>
      <w:marRight w:val="0"/>
      <w:marTop w:val="0"/>
      <w:marBottom w:val="0"/>
      <w:divBdr>
        <w:top w:val="none" w:sz="0" w:space="0" w:color="auto"/>
        <w:left w:val="none" w:sz="0" w:space="0" w:color="auto"/>
        <w:bottom w:val="none" w:sz="0" w:space="0" w:color="auto"/>
        <w:right w:val="none" w:sz="0" w:space="0" w:color="auto"/>
      </w:divBdr>
    </w:div>
    <w:div w:id="2098859848">
      <w:bodyDiv w:val="1"/>
      <w:marLeft w:val="0"/>
      <w:marRight w:val="0"/>
      <w:marTop w:val="0"/>
      <w:marBottom w:val="0"/>
      <w:divBdr>
        <w:top w:val="none" w:sz="0" w:space="0" w:color="auto"/>
        <w:left w:val="none" w:sz="0" w:space="0" w:color="auto"/>
        <w:bottom w:val="none" w:sz="0" w:space="0" w:color="auto"/>
        <w:right w:val="none" w:sz="0" w:space="0" w:color="auto"/>
      </w:divBdr>
    </w:div>
    <w:div w:id="2112163603">
      <w:bodyDiv w:val="1"/>
      <w:marLeft w:val="0"/>
      <w:marRight w:val="0"/>
      <w:marTop w:val="0"/>
      <w:marBottom w:val="0"/>
      <w:divBdr>
        <w:top w:val="none" w:sz="0" w:space="0" w:color="auto"/>
        <w:left w:val="none" w:sz="0" w:space="0" w:color="auto"/>
        <w:bottom w:val="none" w:sz="0" w:space="0" w:color="auto"/>
        <w:right w:val="none" w:sz="0" w:space="0" w:color="auto"/>
      </w:divBdr>
    </w:div>
    <w:div w:id="2119636580">
      <w:bodyDiv w:val="1"/>
      <w:marLeft w:val="0"/>
      <w:marRight w:val="0"/>
      <w:marTop w:val="0"/>
      <w:marBottom w:val="0"/>
      <w:divBdr>
        <w:top w:val="none" w:sz="0" w:space="0" w:color="auto"/>
        <w:left w:val="none" w:sz="0" w:space="0" w:color="auto"/>
        <w:bottom w:val="none" w:sz="0" w:space="0" w:color="auto"/>
        <w:right w:val="none" w:sz="0" w:space="0" w:color="auto"/>
      </w:divBdr>
    </w:div>
    <w:div w:id="21312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4FF0D-041A-4D97-ABD2-46140E41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6</Pages>
  <Words>1285</Words>
  <Characters>7328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Buh4</dc:creator>
  <cp:keywords/>
  <dc:description/>
  <cp:lastModifiedBy>Buh4</cp:lastModifiedBy>
  <cp:revision>46</cp:revision>
  <cp:lastPrinted>2023-02-09T04:48:00Z</cp:lastPrinted>
  <dcterms:created xsi:type="dcterms:W3CDTF">2022-09-09T08:12:00Z</dcterms:created>
  <dcterms:modified xsi:type="dcterms:W3CDTF">2023-02-09T04:48:00Z</dcterms:modified>
</cp:coreProperties>
</file>